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8F" w:rsidRPr="003D328F" w:rsidRDefault="003D328F" w:rsidP="003D328F">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D328F">
        <w:rPr>
          <w:rFonts w:ascii="Times New Roman" w:eastAsia="Times New Roman" w:hAnsi="Times New Roman" w:cs="Times New Roman"/>
          <w:color w:val="22272F"/>
          <w:sz w:val="32"/>
          <w:szCs w:val="32"/>
          <w:lang w:eastAsia="ru-RU"/>
        </w:rPr>
        <w:t>Постановление Правительства Челябинской области от 27 января 2023 г. N 42-П</w:t>
      </w:r>
      <w:r w:rsidRPr="003D328F">
        <w:rPr>
          <w:rFonts w:ascii="Times New Roman" w:eastAsia="Times New Roman" w:hAnsi="Times New Roman" w:cs="Times New Roman"/>
          <w:color w:val="22272F"/>
          <w:sz w:val="32"/>
          <w:szCs w:val="32"/>
          <w:lang w:eastAsia="ru-RU"/>
        </w:rPr>
        <w:br/>
        <w:t>"Об утверждении порядков предоставления дополнительных мер социальной поддержки родителям, воспитывающим детей-инвалидов в возрасте до 18 лет"</w:t>
      </w:r>
    </w:p>
    <w:p w:rsidR="003D328F" w:rsidRPr="003D328F" w:rsidRDefault="003D328F" w:rsidP="003D328F">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3D328F">
        <w:rPr>
          <w:rFonts w:ascii="Times New Roman" w:eastAsia="Times New Roman" w:hAnsi="Times New Roman" w:cs="Times New Roman"/>
          <w:color w:val="3272C0"/>
          <w:sz w:val="24"/>
          <w:szCs w:val="24"/>
          <w:lang w:eastAsia="ru-RU"/>
        </w:rPr>
        <w:t>С изменениями и дополнениями от:</w:t>
      </w:r>
    </w:p>
    <w:p w:rsidR="003D328F" w:rsidRPr="003D328F" w:rsidRDefault="003D328F" w:rsidP="003D328F">
      <w:pPr>
        <w:shd w:val="clear" w:color="auto" w:fill="E1E2E2"/>
        <w:spacing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9 января, 30 мая 2024 г.</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В соответствии с </w:t>
      </w:r>
      <w:hyperlink r:id="rId4" w:anchor="/document/405382805/entry/0" w:history="1">
        <w:r w:rsidRPr="003D328F">
          <w:rPr>
            <w:rFonts w:ascii="Times New Roman" w:eastAsia="Times New Roman" w:hAnsi="Times New Roman" w:cs="Times New Roman"/>
            <w:color w:val="3272C0"/>
            <w:sz w:val="23"/>
            <w:szCs w:val="23"/>
            <w:lang w:eastAsia="ru-RU"/>
          </w:rPr>
          <w:t>Законом</w:t>
        </w:r>
      </w:hyperlink>
      <w:r w:rsidRPr="003D328F">
        <w:rPr>
          <w:rFonts w:ascii="Times New Roman" w:eastAsia="Times New Roman" w:hAnsi="Times New Roman" w:cs="Times New Roman"/>
          <w:color w:val="22272F"/>
          <w:sz w:val="23"/>
          <w:szCs w:val="23"/>
          <w:lang w:eastAsia="ru-RU"/>
        </w:rPr>
        <w:t> Челябинской области "О дополнительных мерах социальной поддержки родителей, воспитывающих детей-инвалидов в возрасте до 18 лет, и внесении изменения в статью 3 Закона Челябинской области "О наделении органов местного самоуправления государственными полномочиями по социальной поддержке отдельных категорий граждан" Правительство Челябинской области постановляет:</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1 изменен с 31 мая 2024 г. - </w:t>
      </w:r>
      <w:hyperlink r:id="rId5" w:anchor="/document/409108928/entry/13"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 w:anchor="/document/408368392/entry/1"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Утвердить прилагаемые:</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w:t>
      </w:r>
      <w:hyperlink r:id="rId7" w:anchor="/document/406254147/entry/1000" w:history="1">
        <w:r w:rsidRPr="003D328F">
          <w:rPr>
            <w:rFonts w:ascii="Times New Roman" w:eastAsia="Times New Roman" w:hAnsi="Times New Roman" w:cs="Times New Roman"/>
            <w:color w:val="3272C0"/>
            <w:sz w:val="23"/>
            <w:szCs w:val="23"/>
            <w:lang w:eastAsia="ru-RU"/>
          </w:rPr>
          <w:t>Порядок</w:t>
        </w:r>
      </w:hyperlink>
      <w:r w:rsidRPr="003D328F">
        <w:rPr>
          <w:rFonts w:ascii="Times New Roman" w:eastAsia="Times New Roman" w:hAnsi="Times New Roman" w:cs="Times New Roman"/>
          <w:color w:val="22272F"/>
          <w:sz w:val="23"/>
          <w:szCs w:val="23"/>
          <w:lang w:eastAsia="ru-RU"/>
        </w:rPr>
        <w:t> предоставления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или компенсации расходов на оплату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w:t>
      </w:r>
      <w:hyperlink r:id="rId8" w:anchor="/document/406254147/entry/2000" w:history="1">
        <w:r w:rsidRPr="003D328F">
          <w:rPr>
            <w:rFonts w:ascii="Times New Roman" w:eastAsia="Times New Roman" w:hAnsi="Times New Roman" w:cs="Times New Roman"/>
            <w:color w:val="3272C0"/>
            <w:sz w:val="23"/>
            <w:szCs w:val="23"/>
            <w:lang w:eastAsia="ru-RU"/>
          </w:rPr>
          <w:t>Порядок</w:t>
        </w:r>
      </w:hyperlink>
      <w:r w:rsidRPr="003D328F">
        <w:rPr>
          <w:rFonts w:ascii="Times New Roman" w:eastAsia="Times New Roman" w:hAnsi="Times New Roman" w:cs="Times New Roman"/>
          <w:color w:val="22272F"/>
          <w:sz w:val="23"/>
          <w:szCs w:val="23"/>
          <w:lang w:eastAsia="ru-RU"/>
        </w:rPr>
        <w:t xml:space="preserve"> ведения реестра сертификатов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w:t>
      </w:r>
      <w:r w:rsidRPr="003D328F">
        <w:rPr>
          <w:rFonts w:ascii="Times New Roman" w:eastAsia="Times New Roman" w:hAnsi="Times New Roman" w:cs="Times New Roman"/>
          <w:color w:val="22272F"/>
          <w:sz w:val="23"/>
          <w:szCs w:val="23"/>
          <w:lang w:eastAsia="ru-RU"/>
        </w:rPr>
        <w:lastRenderedPageBreak/>
        <w:t>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3) </w:t>
      </w:r>
      <w:hyperlink r:id="rId9" w:anchor="/document/406254147/entry/3000" w:history="1">
        <w:r w:rsidRPr="003D328F">
          <w:rPr>
            <w:rFonts w:ascii="Times New Roman" w:eastAsia="Times New Roman" w:hAnsi="Times New Roman" w:cs="Times New Roman"/>
            <w:color w:val="3272C0"/>
            <w:sz w:val="23"/>
            <w:szCs w:val="23"/>
            <w:lang w:eastAsia="ru-RU"/>
          </w:rPr>
          <w:t>Порядок</w:t>
        </w:r>
      </w:hyperlink>
      <w:r w:rsidRPr="003D328F">
        <w:rPr>
          <w:rFonts w:ascii="Times New Roman" w:eastAsia="Times New Roman" w:hAnsi="Times New Roman" w:cs="Times New Roman"/>
          <w:color w:val="22272F"/>
          <w:sz w:val="23"/>
          <w:szCs w:val="23"/>
          <w:lang w:eastAsia="ru-RU"/>
        </w:rPr>
        <w:t> оплаты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с использованием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Настоящее постановление подлежит </w:t>
      </w:r>
      <w:hyperlink r:id="rId10" w:anchor="/document/406254148/entry/0" w:history="1">
        <w:r w:rsidRPr="003D328F">
          <w:rPr>
            <w:rFonts w:ascii="Times New Roman" w:eastAsia="Times New Roman" w:hAnsi="Times New Roman" w:cs="Times New Roman"/>
            <w:color w:val="3272C0"/>
            <w:sz w:val="23"/>
            <w:szCs w:val="23"/>
            <w:lang w:eastAsia="ru-RU"/>
          </w:rPr>
          <w:t>официальному опубликованию</w:t>
        </w:r>
      </w:hyperlink>
      <w:r w:rsidRPr="003D328F">
        <w:rPr>
          <w:rFonts w:ascii="Times New Roman" w:eastAsia="Times New Roman" w:hAnsi="Times New Roman" w:cs="Times New Roman"/>
          <w:color w:val="22272F"/>
          <w:sz w:val="23"/>
          <w:szCs w:val="23"/>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3D328F" w:rsidRPr="003D328F" w:rsidTr="003D328F">
        <w:tc>
          <w:tcPr>
            <w:tcW w:w="3300" w:type="pct"/>
            <w:vAlign w:val="bottom"/>
            <w:hideMark/>
          </w:tcPr>
          <w:p w:rsidR="003D328F" w:rsidRPr="003D328F" w:rsidRDefault="003D328F" w:rsidP="003D328F">
            <w:pPr>
              <w:spacing w:after="0" w:line="240" w:lineRule="auto"/>
              <w:rPr>
                <w:rFonts w:ascii="Times New Roman" w:eastAsia="Times New Roman" w:hAnsi="Times New Roman" w:cs="Times New Roman"/>
                <w:sz w:val="24"/>
                <w:szCs w:val="24"/>
                <w:lang w:eastAsia="ru-RU"/>
              </w:rPr>
            </w:pPr>
            <w:r w:rsidRPr="003D328F">
              <w:rPr>
                <w:rFonts w:ascii="Times New Roman" w:eastAsia="Times New Roman" w:hAnsi="Times New Roman" w:cs="Times New Roman"/>
                <w:sz w:val="24"/>
                <w:szCs w:val="24"/>
                <w:lang w:eastAsia="ru-RU"/>
              </w:rPr>
              <w:t>Председатель Правительства</w:t>
            </w:r>
            <w:r w:rsidRPr="003D328F">
              <w:rPr>
                <w:rFonts w:ascii="Times New Roman" w:eastAsia="Times New Roman" w:hAnsi="Times New Roman" w:cs="Times New Roman"/>
                <w:sz w:val="24"/>
                <w:szCs w:val="24"/>
                <w:lang w:eastAsia="ru-RU"/>
              </w:rPr>
              <w:br/>
              <w:t>Челябинской области</w:t>
            </w:r>
          </w:p>
        </w:tc>
        <w:tc>
          <w:tcPr>
            <w:tcW w:w="1650" w:type="pct"/>
            <w:vAlign w:val="bottom"/>
            <w:hideMark/>
          </w:tcPr>
          <w:p w:rsidR="003D328F" w:rsidRPr="003D328F" w:rsidRDefault="003D328F" w:rsidP="003D328F">
            <w:pPr>
              <w:spacing w:after="0" w:line="240" w:lineRule="auto"/>
              <w:jc w:val="right"/>
              <w:rPr>
                <w:rFonts w:ascii="Times New Roman" w:eastAsia="Times New Roman" w:hAnsi="Times New Roman" w:cs="Times New Roman"/>
                <w:sz w:val="24"/>
                <w:szCs w:val="24"/>
                <w:lang w:eastAsia="ru-RU"/>
              </w:rPr>
            </w:pPr>
            <w:r w:rsidRPr="003D328F">
              <w:rPr>
                <w:rFonts w:ascii="Times New Roman" w:eastAsia="Times New Roman" w:hAnsi="Times New Roman" w:cs="Times New Roman"/>
                <w:sz w:val="24"/>
                <w:szCs w:val="24"/>
                <w:lang w:eastAsia="ru-RU"/>
              </w:rPr>
              <w:t xml:space="preserve">А.Л. </w:t>
            </w:r>
            <w:proofErr w:type="spellStart"/>
            <w:r w:rsidRPr="003D328F">
              <w:rPr>
                <w:rFonts w:ascii="Times New Roman" w:eastAsia="Times New Roman" w:hAnsi="Times New Roman" w:cs="Times New Roman"/>
                <w:sz w:val="24"/>
                <w:szCs w:val="24"/>
                <w:lang w:eastAsia="ru-RU"/>
              </w:rPr>
              <w:t>Текслер</w:t>
            </w:r>
            <w:proofErr w:type="spellEnd"/>
          </w:p>
        </w:tc>
      </w:tr>
    </w:tbl>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 </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Наименование Порядка изменено с 31 мая 2024 г. - </w:t>
      </w:r>
      <w:hyperlink r:id="rId11" w:anchor="/document/409108928/entry/17"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408368392/entry/1000"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b/>
          <w:bCs/>
          <w:color w:val="22272F"/>
          <w:sz w:val="23"/>
          <w:szCs w:val="23"/>
          <w:lang w:eastAsia="ru-RU"/>
        </w:rPr>
        <w:t>Утвержден</w:t>
      </w:r>
      <w:r w:rsidRPr="003D328F">
        <w:rPr>
          <w:rFonts w:ascii="Times New Roman" w:eastAsia="Times New Roman" w:hAnsi="Times New Roman" w:cs="Times New Roman"/>
          <w:b/>
          <w:bCs/>
          <w:color w:val="22272F"/>
          <w:sz w:val="23"/>
          <w:szCs w:val="23"/>
          <w:lang w:eastAsia="ru-RU"/>
        </w:rPr>
        <w:br/>
      </w:r>
      <w:hyperlink r:id="rId13" w:anchor="/document/406254147/entry/0" w:history="1">
        <w:r w:rsidRPr="003D328F">
          <w:rPr>
            <w:rFonts w:ascii="Times New Roman" w:eastAsia="Times New Roman" w:hAnsi="Times New Roman" w:cs="Times New Roman"/>
            <w:b/>
            <w:bCs/>
            <w:color w:val="3272C0"/>
            <w:sz w:val="23"/>
            <w:szCs w:val="23"/>
            <w:lang w:eastAsia="ru-RU"/>
          </w:rPr>
          <w:t>постановлением</w:t>
        </w:r>
      </w:hyperlink>
      <w:r w:rsidRPr="003D328F">
        <w:rPr>
          <w:rFonts w:ascii="Times New Roman" w:eastAsia="Times New Roman" w:hAnsi="Times New Roman" w:cs="Times New Roman"/>
          <w:b/>
          <w:bCs/>
          <w:color w:val="22272F"/>
          <w:sz w:val="23"/>
          <w:szCs w:val="23"/>
          <w:lang w:eastAsia="ru-RU"/>
        </w:rPr>
        <w:t> Правительства</w:t>
      </w:r>
      <w:r w:rsidRPr="003D328F">
        <w:rPr>
          <w:rFonts w:ascii="Times New Roman" w:eastAsia="Times New Roman" w:hAnsi="Times New Roman" w:cs="Times New Roman"/>
          <w:b/>
          <w:bCs/>
          <w:color w:val="22272F"/>
          <w:sz w:val="23"/>
          <w:szCs w:val="23"/>
          <w:lang w:eastAsia="ru-RU"/>
        </w:rPr>
        <w:br/>
        <w:t>Челябинской области</w:t>
      </w:r>
      <w:r w:rsidRPr="003D328F">
        <w:rPr>
          <w:rFonts w:ascii="Times New Roman" w:eastAsia="Times New Roman" w:hAnsi="Times New Roman" w:cs="Times New Roman"/>
          <w:b/>
          <w:bCs/>
          <w:color w:val="22272F"/>
          <w:sz w:val="23"/>
          <w:szCs w:val="23"/>
          <w:lang w:eastAsia="ru-RU"/>
        </w:rPr>
        <w:br/>
        <w:t>от 27 января 2023 г. N 42-П</w:t>
      </w:r>
    </w:p>
    <w:p w:rsidR="003D328F" w:rsidRPr="003D328F" w:rsidRDefault="003D328F" w:rsidP="003D328F">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D328F">
        <w:rPr>
          <w:rFonts w:ascii="Times New Roman" w:eastAsia="Times New Roman" w:hAnsi="Times New Roman" w:cs="Times New Roman"/>
          <w:color w:val="22272F"/>
          <w:sz w:val="32"/>
          <w:szCs w:val="32"/>
          <w:lang w:eastAsia="ru-RU"/>
        </w:rPr>
        <w:t>Порядок</w:t>
      </w:r>
      <w:r w:rsidRPr="003D328F">
        <w:rPr>
          <w:rFonts w:ascii="Times New Roman" w:eastAsia="Times New Roman" w:hAnsi="Times New Roman" w:cs="Times New Roman"/>
          <w:color w:val="22272F"/>
          <w:sz w:val="32"/>
          <w:szCs w:val="32"/>
          <w:lang w:eastAsia="ru-RU"/>
        </w:rPr>
        <w:br/>
        <w:t xml:space="preserve">предоставления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w:t>
      </w:r>
      <w:r w:rsidRPr="003D328F">
        <w:rPr>
          <w:rFonts w:ascii="Times New Roman" w:eastAsia="Times New Roman" w:hAnsi="Times New Roman" w:cs="Times New Roman"/>
          <w:color w:val="22272F"/>
          <w:sz w:val="32"/>
          <w:szCs w:val="32"/>
          <w:lang w:eastAsia="ru-RU"/>
        </w:rPr>
        <w:lastRenderedPageBreak/>
        <w:t>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или компенсации расходов на оплату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w:t>
      </w:r>
    </w:p>
    <w:p w:rsidR="003D328F" w:rsidRPr="003D328F" w:rsidRDefault="003D328F" w:rsidP="003D328F">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3D328F">
        <w:rPr>
          <w:rFonts w:ascii="Times New Roman" w:eastAsia="Times New Roman" w:hAnsi="Times New Roman" w:cs="Times New Roman"/>
          <w:color w:val="3272C0"/>
          <w:sz w:val="24"/>
          <w:szCs w:val="24"/>
          <w:lang w:eastAsia="ru-RU"/>
        </w:rPr>
        <w:t>С изменениями и дополнениями от:</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1 изменен с 31 мая 2024 г. - </w:t>
      </w:r>
      <w:hyperlink r:id="rId14" w:anchor="/document/409108928/entry/19"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408368392/entry/1001"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 xml:space="preserve">1. Настоящий Порядок предоставления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w:t>
      </w:r>
      <w:r w:rsidRPr="003D328F">
        <w:rPr>
          <w:rFonts w:ascii="Times New Roman" w:eastAsia="Times New Roman" w:hAnsi="Times New Roman" w:cs="Times New Roman"/>
          <w:color w:val="22272F"/>
          <w:sz w:val="23"/>
          <w:szCs w:val="23"/>
          <w:lang w:eastAsia="ru-RU"/>
        </w:rPr>
        <w:lastRenderedPageBreak/>
        <w:t>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или компенсации расходов на оплату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(далее именуется - Порядок), определяет правила предоставления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(далее именуются - реабилитационные услуги, оказываемые детям-инвалидам в возрасте до 18 лет),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(далее именуются - технические средства реабилитации),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(далее именуются - комплектующие части и услуги по ремонту системы кохлеарной имплантации), или компенсации расходов на оплату реабилитационных услуг, оказываемых детям-инвалидам в возрасте до 18 лет, и услуг по их оздоровлению, технических средств реабилитации, комплектующих частей и услуг по ремонту системы кохлеарной имплантации (далее именуется - компенсация расходов).</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2 изменен с 31 мая 2024 г. - </w:t>
      </w:r>
      <w:hyperlink r:id="rId16" w:anchor="/document/409108928/entry/19"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 w:anchor="/document/408368392/entry/1002"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Право на получение сертификата на оплату реабилитационных услуг, оказываемых детям-инвалидам в возрасте до 18 лет, и услуг по их оздоровлению, технических средств реабилитации, комплектующих частей и услуг по ремонту системы кохлеарной имплантации (далее именуется - сертификат) или компенсации расходов имеет один из родителей (иной законный представитель), являющийся гражданином Российской Федерации, постоянно проживающий на территории Челябинской области, на каждого совместно проживающего с ним ребенка-инвалида в возрасте до 18 лет, являющегося гражданином Российской Федерации (далее именуется - ребенок-инвалид).</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3 изменен с 31 мая 2024 г. - </w:t>
      </w:r>
      <w:hyperlink r:id="rId18" w:anchor="/document/409108928/entry/20"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9" w:anchor="/document/408368392/entry/1003"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lastRenderedPageBreak/>
        <w:t>3. Сертификат используется для подтверждения оплаты реабилитационных услуг, оказываемых детям-инвалидам в возрасте до 18 лет, и услуг по их оздоровлению, технических средств реабилитации, комплектующих частей и услуг по ремонту системы кохлеарной имплантации в пределах его стоимости.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Сертификат выдается по форме, утвержденной Министерством социальных отношений Челябинской области (далее именуется - Министерство).</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Сертификат является именным документом, удостоверяющим право его владельца на самостоятельное приобретение реабилитационных услуг, оказываемых детям-инвалидам в возрасте до 18 лет, и услуг по их оздоровлению, технических средств реабилитации, комплектующих частей и услуг по ремонту системы кохлеарной имплантации за счет средств областного бюджета.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Стоимость сертификата установлена </w:t>
      </w:r>
      <w:hyperlink r:id="rId20" w:anchor="/document/405382805/entry/19" w:history="1">
        <w:r w:rsidRPr="003D328F">
          <w:rPr>
            <w:rFonts w:ascii="Times New Roman" w:eastAsia="Times New Roman" w:hAnsi="Times New Roman" w:cs="Times New Roman"/>
            <w:color w:val="3272C0"/>
            <w:sz w:val="23"/>
            <w:szCs w:val="23"/>
            <w:lang w:eastAsia="ru-RU"/>
          </w:rPr>
          <w:t>частью 1 статьи 3</w:t>
        </w:r>
      </w:hyperlink>
      <w:r w:rsidRPr="003D328F">
        <w:rPr>
          <w:rFonts w:ascii="Times New Roman" w:eastAsia="Times New Roman" w:hAnsi="Times New Roman" w:cs="Times New Roman"/>
          <w:color w:val="22272F"/>
          <w:sz w:val="23"/>
          <w:szCs w:val="23"/>
          <w:lang w:eastAsia="ru-RU"/>
        </w:rPr>
        <w:t> Закона Челябинской области от 05.10.2022 г. N 669-ЗО "О дополнительных мерах социальной поддержки родителей, воспитывающих детей-инвалидов в возрасте до 18 лет, и внесении изменения в статью 3 Закона Челябинской области "О наделении органов местного самоуправления государственными полномочиями по социальной поддержке отдельных категорий граждан".</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Действие сертификата не распространяется на лиц, сопровождающих детей-инвалидов.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Срок действия сертификата составляет один год с даты его выдачи.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Под датой выдачи подразумевается дата регистрации изготовленного сертификата. Дата регистрации указывается на бланке сертификата.</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4 изменен с 31 мая 2024 г. - </w:t>
      </w:r>
      <w:hyperlink r:id="rId21" w:anchor="/document/409108928/entry/21"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 w:anchor="/document/408368392/entry/1004"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Компенсация расходов предоставляется гражданам, указанным в </w:t>
      </w:r>
      <w:hyperlink r:id="rId23" w:anchor="/document/406254147/entry/1002" w:history="1">
        <w:r w:rsidRPr="003D328F">
          <w:rPr>
            <w:rFonts w:ascii="Times New Roman" w:eastAsia="Times New Roman" w:hAnsi="Times New Roman" w:cs="Times New Roman"/>
            <w:color w:val="3272C0"/>
            <w:sz w:val="23"/>
            <w:szCs w:val="23"/>
            <w:lang w:eastAsia="ru-RU"/>
          </w:rPr>
          <w:t>пункте 2</w:t>
        </w:r>
      </w:hyperlink>
      <w:r w:rsidRPr="003D328F">
        <w:rPr>
          <w:rFonts w:ascii="Times New Roman" w:eastAsia="Times New Roman" w:hAnsi="Times New Roman" w:cs="Times New Roman"/>
          <w:color w:val="22272F"/>
          <w:sz w:val="23"/>
          <w:szCs w:val="23"/>
          <w:lang w:eastAsia="ru-RU"/>
        </w:rPr>
        <w:t> настоящего Порядка, за самостоятельно оплаченные реабилитационные услуги и услуги по оздоровлению ребенка-инвалида, предоставляемые одним или несколькими курсами (далее именуется - курс реабилитации или оздоровления), технические средства реабилитации, комплектующие части и услуги по ремонту системы кохлеарной имплантации в пределах стоимости сертификата. Продолжительность курса реабилитации или оздоровления не должна быть менее 10 календарных дней.</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Компенсация расходов осуществляется исходя из фактической стоимости реабилитационных услуг, оказываемых детям-инвалидам в возрасте до 18 лет, и услуг по их оздоровлению, технических средств реабилитации, комплектующих частей и услуг по ремонту системы кохлеарной имплантации.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Размер компенсации расходов установлен </w:t>
      </w:r>
      <w:hyperlink r:id="rId24" w:anchor="/document/405382805/entry/20" w:history="1">
        <w:r w:rsidRPr="003D328F">
          <w:rPr>
            <w:rFonts w:ascii="Times New Roman" w:eastAsia="Times New Roman" w:hAnsi="Times New Roman" w:cs="Times New Roman"/>
            <w:color w:val="3272C0"/>
            <w:sz w:val="23"/>
            <w:szCs w:val="23"/>
            <w:lang w:eastAsia="ru-RU"/>
          </w:rPr>
          <w:t>частью 2 статьи 3</w:t>
        </w:r>
      </w:hyperlink>
      <w:r w:rsidRPr="003D328F">
        <w:rPr>
          <w:rFonts w:ascii="Times New Roman" w:eastAsia="Times New Roman" w:hAnsi="Times New Roman" w:cs="Times New Roman"/>
          <w:color w:val="22272F"/>
          <w:sz w:val="23"/>
          <w:szCs w:val="23"/>
          <w:lang w:eastAsia="ru-RU"/>
        </w:rPr>
        <w:t> Закона Челябинской области от 05.10.2022 г. N 669-ЗО "О дополнительных мерах социальной поддержки родителей, воспитывающих детей-инвалидов в возрасте до 18 лет, и внесении изменения в </w:t>
      </w:r>
      <w:hyperlink r:id="rId25" w:anchor="/document/8851237/entry/3" w:history="1">
        <w:r w:rsidRPr="003D328F">
          <w:rPr>
            <w:rFonts w:ascii="Times New Roman" w:eastAsia="Times New Roman" w:hAnsi="Times New Roman" w:cs="Times New Roman"/>
            <w:color w:val="3272C0"/>
            <w:sz w:val="23"/>
            <w:szCs w:val="23"/>
            <w:lang w:eastAsia="ru-RU"/>
          </w:rPr>
          <w:t>статью 3</w:t>
        </w:r>
      </w:hyperlink>
      <w:r w:rsidRPr="003D328F">
        <w:rPr>
          <w:rFonts w:ascii="Times New Roman" w:eastAsia="Times New Roman" w:hAnsi="Times New Roman" w:cs="Times New Roman"/>
          <w:color w:val="22272F"/>
          <w:sz w:val="23"/>
          <w:szCs w:val="23"/>
          <w:lang w:eastAsia="ru-RU"/>
        </w:rPr>
        <w:t> Закона Челябинской области "О наделении органов местного самоуправления государственными полномочиями по социальной поддержке отдельных категорий граждан".</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Компенсация расходов не распространяется на лиц, сопровождающих детей-инвалидов.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Предоставление компенсации расходов осуществляется в пределах средств областного бюджета, предусмотренных </w:t>
      </w:r>
      <w:hyperlink r:id="rId26" w:anchor="/document/19716044/entry/0" w:history="1">
        <w:r w:rsidRPr="003D328F">
          <w:rPr>
            <w:rFonts w:ascii="Times New Roman" w:eastAsia="Times New Roman" w:hAnsi="Times New Roman" w:cs="Times New Roman"/>
            <w:color w:val="3272C0"/>
            <w:sz w:val="23"/>
            <w:szCs w:val="23"/>
            <w:lang w:eastAsia="ru-RU"/>
          </w:rPr>
          <w:t>законом</w:t>
        </w:r>
      </w:hyperlink>
      <w:r w:rsidRPr="003D328F">
        <w:rPr>
          <w:rFonts w:ascii="Times New Roman" w:eastAsia="Times New Roman" w:hAnsi="Times New Roman" w:cs="Times New Roman"/>
          <w:color w:val="22272F"/>
          <w:sz w:val="23"/>
          <w:szCs w:val="23"/>
          <w:lang w:eastAsia="ru-RU"/>
        </w:rPr>
        <w:t xml:space="preserve"> Челябинской области об областном бюджете на </w:t>
      </w:r>
      <w:r w:rsidRPr="003D328F">
        <w:rPr>
          <w:rFonts w:ascii="Times New Roman" w:eastAsia="Times New Roman" w:hAnsi="Times New Roman" w:cs="Times New Roman"/>
          <w:color w:val="22272F"/>
          <w:sz w:val="23"/>
          <w:szCs w:val="23"/>
          <w:lang w:eastAsia="ru-RU"/>
        </w:rPr>
        <w:lastRenderedPageBreak/>
        <w:t>соответствующий финансовый год и на плановый период на указанные цели, и доведенных Министерству лимитов бюджетных обязательств и предельных объемов финансирования.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Компенсация расходов предоставляется гражданам, указанным в </w:t>
      </w:r>
      <w:hyperlink r:id="rId27" w:anchor="/document/406254147/entry/1002" w:history="1">
        <w:r w:rsidRPr="003D328F">
          <w:rPr>
            <w:rFonts w:ascii="Times New Roman" w:eastAsia="Times New Roman" w:hAnsi="Times New Roman" w:cs="Times New Roman"/>
            <w:color w:val="3272C0"/>
            <w:sz w:val="23"/>
            <w:szCs w:val="23"/>
            <w:lang w:eastAsia="ru-RU"/>
          </w:rPr>
          <w:t>пункте 2</w:t>
        </w:r>
      </w:hyperlink>
      <w:r w:rsidRPr="003D328F">
        <w:rPr>
          <w:rFonts w:ascii="Times New Roman" w:eastAsia="Times New Roman" w:hAnsi="Times New Roman" w:cs="Times New Roman"/>
          <w:color w:val="22272F"/>
          <w:sz w:val="23"/>
          <w:szCs w:val="23"/>
          <w:lang w:eastAsia="ru-RU"/>
        </w:rPr>
        <w:t> настоящего Порядка, за реабилитационные услуги и услуги по оздоровлению ребенка-инвалида, оказываемые юридическими лицами или индивидуальными предпринимателями, в течение одного года с начала курса реабилитации или оздоровления.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Компенсация расходов предоставляется один раз в течение года с даты начала курса реабилитации или оздоровления.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Компенсация расходов не предоставляется в случае подачи заявления о предоставлении компенсации расходов по истечении одного года с даты начала курса реабилитации или оздоровления.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Компенсация расходов за самостоятельно оплачиваемые технические средства реабилитации, комплектующие части и услуги по ремонту системы кохлеарной имплантации предоставляется один раз в течение года с даты их приобретения, получения услуг по ремонту системы кохлеарной имплантации.</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5 изменен с 31 мая 2024 г. - </w:t>
      </w:r>
      <w:hyperlink r:id="rId28" w:anchor="/document/409108928/entry/22"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 w:anchor="/document/408368392/entry/1005"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5. Прием документов для предоставления сертификата или компенсации расходов осуществляется органами социальной защиты населения городских округов, городских округов с внутригородским делением, муниципальных округов и муниципальных районов Челябинской области (далее именуются - органы социальной защиты населения) по месту жительства (пребывания) родителей (иных законных представителей) ребенка-инвалида (далее именуется - заявитель).</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абзац</w:t>
      </w:r>
      <w:proofErr w:type="gramEnd"/>
      <w:r w:rsidRPr="003D328F">
        <w:rPr>
          <w:rFonts w:ascii="Times New Roman" w:eastAsia="Times New Roman" w:hAnsi="Times New Roman" w:cs="Times New Roman"/>
          <w:color w:val="22272F"/>
          <w:sz w:val="23"/>
          <w:szCs w:val="23"/>
          <w:lang w:eastAsia="ru-RU"/>
        </w:rPr>
        <w:t xml:space="preserve"> утратил силу с 9 января 2024 г. - </w:t>
      </w:r>
      <w:hyperlink r:id="rId30" w:anchor="/document/408334263/entry/21" w:history="1">
        <w:r w:rsidRPr="003D328F">
          <w:rPr>
            <w:rFonts w:ascii="Times New Roman" w:eastAsia="Times New Roman" w:hAnsi="Times New Roman" w:cs="Times New Roman"/>
            <w:color w:val="3272C0"/>
            <w:sz w:val="23"/>
            <w:szCs w:val="23"/>
            <w:lang w:eastAsia="ru-RU"/>
          </w:rPr>
          <w:t>Постановление</w:t>
        </w:r>
      </w:hyperlink>
      <w:r w:rsidRPr="003D328F">
        <w:rPr>
          <w:rFonts w:ascii="Times New Roman" w:eastAsia="Times New Roman" w:hAnsi="Times New Roman" w:cs="Times New Roman"/>
          <w:color w:val="22272F"/>
          <w:sz w:val="23"/>
          <w:szCs w:val="23"/>
          <w:lang w:eastAsia="ru-RU"/>
        </w:rPr>
        <w:t> Правительства Челябинской области от 9 января 2024 г. N 1-П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 w:anchor="/document/405332021/entry/3030"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В целях предоставления сертификата или компенсации расходов заявителем в органы социальной защиты населения подается письменное заявление о предоставлении сертификата или компенсации расходов по форме, утвержденной Министерством (далее именуется - заявление), с приложением следующих документов: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копии документа, удостоверяющего личность заявителя;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копии документа, подтверждающего гражданство Российской Федерации и постоянное проживание на территории Челябинской области заявителя;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3) копии свидетельства о рождении ребенка-инвалида (для детей старше 14 лет также копии паспорта);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копии акта органа опеки и попечительства о назначении опекуна или попечителя - для опекуна или попечителя;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 xml:space="preserve">5) копии справки, подтверждающей факт установления инвалидности, выданной федеральным государственным учреждением медико-социальной экспертизы, или копии официального </w:t>
      </w:r>
      <w:r w:rsidRPr="003D328F">
        <w:rPr>
          <w:rFonts w:ascii="Times New Roman" w:eastAsia="Times New Roman" w:hAnsi="Times New Roman" w:cs="Times New Roman"/>
          <w:color w:val="22272F"/>
          <w:sz w:val="23"/>
          <w:szCs w:val="23"/>
          <w:lang w:eastAsia="ru-RU"/>
        </w:rPr>
        <w:lastRenderedPageBreak/>
        <w:t>документа, выданного медицинской организацией государственной или муниципальной системы здравоохранения, о наличии у ребенка-инвалида ВИЧ-инфекции - в случае, если ребенок-инвалид является ВИЧ-инфицированным;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6) копии документа, удостоверяющего личность доверенного лица, а также подтверждающего его полномочия, - в случае подачи заявления через доверенное лицо;</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7) копии документа, подтверждающего совместное проживание заявителя с ребенком-инвалидом.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Для предоставления компенсации расходов заявителем дополнительно предоставляются следующие документы:</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договор</w:t>
      </w:r>
      <w:proofErr w:type="gramEnd"/>
      <w:r w:rsidRPr="003D328F">
        <w:rPr>
          <w:rFonts w:ascii="Times New Roman" w:eastAsia="Times New Roman" w:hAnsi="Times New Roman" w:cs="Times New Roman"/>
          <w:color w:val="22272F"/>
          <w:sz w:val="23"/>
          <w:szCs w:val="23"/>
          <w:lang w:eastAsia="ru-RU"/>
        </w:rPr>
        <w:t xml:space="preserve"> об оказании реабилитационных услуг и (или) услуг по оздоровлению, услуг по ремонту системы кохлеарной имплантации либо договор купли-продажи технических средств реабилитации,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Министерством. Указанные договоры должны быть заверены подписью руководителя организации, оказывающей соответствующие услуги или являющейся продавцом технических средств реабилитации либо указанных комплектующих частей, а также печатью соответствующей организации (при наличии);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документ</w:t>
      </w:r>
      <w:proofErr w:type="gramEnd"/>
      <w:r w:rsidRPr="003D328F">
        <w:rPr>
          <w:rFonts w:ascii="Times New Roman" w:eastAsia="Times New Roman" w:hAnsi="Times New Roman" w:cs="Times New Roman"/>
          <w:color w:val="22272F"/>
          <w:sz w:val="23"/>
          <w:szCs w:val="23"/>
          <w:lang w:eastAsia="ru-RU"/>
        </w:rPr>
        <w:t>, подтверждающий получение услуг, расходы на оплату которых подлежат компенсации в соответствии с перечнем реабилитационных услуг, утверждаемым Министерством (акт выполненных работ, акт об оказании услуг и другое), и услуг по оздоровлению (обратный талон к путевке), услуг по ремонту системы кохлеарной имплантации (акт выполненных работ, акт об оказании услуг и другое);</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платежный</w:t>
      </w:r>
      <w:proofErr w:type="gramEnd"/>
      <w:r w:rsidRPr="003D328F">
        <w:rPr>
          <w:rFonts w:ascii="Times New Roman" w:eastAsia="Times New Roman" w:hAnsi="Times New Roman" w:cs="Times New Roman"/>
          <w:color w:val="22272F"/>
          <w:sz w:val="23"/>
          <w:szCs w:val="23"/>
          <w:lang w:eastAsia="ru-RU"/>
        </w:rPr>
        <w:t xml:space="preserve"> документ, подтверждающий факт оплаты заявителем реабилитационных услуг, оказываемых детям-инвалидам в возрасте до 18 лет, и услуг по их оздоровлению, технических средств реабилитации, комплектующих частей и услуг по ремонту системы кохлеарной имплантации (кассовый чек, платежное поручение, электронный чек, товарный чек и другое);</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реквизиты</w:t>
      </w:r>
      <w:proofErr w:type="gramEnd"/>
      <w:r w:rsidRPr="003D328F">
        <w:rPr>
          <w:rFonts w:ascii="Times New Roman" w:eastAsia="Times New Roman" w:hAnsi="Times New Roman" w:cs="Times New Roman"/>
          <w:color w:val="22272F"/>
          <w:sz w:val="23"/>
          <w:szCs w:val="23"/>
          <w:lang w:eastAsia="ru-RU"/>
        </w:rPr>
        <w:t xml:space="preserve"> кредитной организации и номера лицевого счета заявителя, открытого в кредитной организации.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Копии представленных заявителем документов заверяются должностными лицами, ответственными за прием документов, после сверки копий с оригиналами данных документов.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Копии документов, направляемые по почте или предъявляемые без оригиналов документов, должны быть заверены органом, выдавшим документ, либо нотариально. Направление заявления и документов по почте осуществляется способом, позволяющим подтвердить факт и дату отправления.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Документы и сведения,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anchor="/document/12177515/entry/706" w:history="1">
        <w:r w:rsidRPr="003D328F">
          <w:rPr>
            <w:rFonts w:ascii="Times New Roman" w:eastAsia="Times New Roman" w:hAnsi="Times New Roman" w:cs="Times New Roman"/>
            <w:color w:val="3272C0"/>
            <w:sz w:val="23"/>
            <w:szCs w:val="23"/>
            <w:lang w:eastAsia="ru-RU"/>
          </w:rPr>
          <w:t>части 6 статьи 7</w:t>
        </w:r>
      </w:hyperlink>
      <w:r w:rsidRPr="003D328F">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 запрашиваются органами социальной защиты населения в рамках межведомственного информационного взаимодействия.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lastRenderedPageBreak/>
        <w:t>В случае если заявителем представлен неполный комплект документов, указанных в настоящем пункте, заявитель вправе представить недостающие документы (сведения) в течение 5 рабочих дней со дня регистрации заявления органом социальной защиты населения.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Заявление и документы, предусмотренные настоящим Порядком, могут быть представлены в форме электронных документов, оформленных в порядке, установленном </w:t>
      </w:r>
      <w:hyperlink r:id="rId33" w:anchor="/document/12187691/entry/0" w:history="1">
        <w:r w:rsidRPr="003D328F">
          <w:rPr>
            <w:rFonts w:ascii="Times New Roman" w:eastAsia="Times New Roman" w:hAnsi="Times New Roman" w:cs="Times New Roman"/>
            <w:color w:val="3272C0"/>
            <w:sz w:val="23"/>
            <w:szCs w:val="23"/>
            <w:lang w:eastAsia="ru-RU"/>
          </w:rPr>
          <w:t>постановлением</w:t>
        </w:r>
      </w:hyperlink>
      <w:r w:rsidRPr="003D328F">
        <w:rPr>
          <w:rFonts w:ascii="Times New Roman" w:eastAsia="Times New Roman" w:hAnsi="Times New Roman" w:cs="Times New Roman"/>
          <w:color w:val="22272F"/>
          <w:sz w:val="23"/>
          <w:szCs w:val="23"/>
          <w:lang w:eastAsia="ru-RU"/>
        </w:rPr>
        <w:t>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При поступлении заявления и документов, предусмотренных настоящим Порядком, в форме электронных документов заявителю в течение 3 рабочих дней со дня получения органами социальной защиты населения заявления и документов, предусмотренных настоящим Порядком, направляется электронное сообщение о поступлении заявления и документов, предусмотренных настоящим Порядком, с указанием перечня документов, которые необходимо представить в Министерство, и даты представления указанных документов.</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6 изменен с 9 января 2024 г. - </w:t>
      </w:r>
      <w:hyperlink r:id="rId34" w:anchor="/document/408334263/entry/7"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9 января 2024 г. N 1-П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5" w:anchor="/document/405332021/entry/1013"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6. Заявление и документы, указанные в </w:t>
      </w:r>
      <w:hyperlink r:id="rId36" w:anchor="/document/406254147/entry/1005" w:history="1">
        <w:r w:rsidRPr="003D328F">
          <w:rPr>
            <w:rFonts w:ascii="Times New Roman" w:eastAsia="Times New Roman" w:hAnsi="Times New Roman" w:cs="Times New Roman"/>
            <w:color w:val="3272C0"/>
            <w:sz w:val="23"/>
            <w:szCs w:val="23"/>
            <w:lang w:eastAsia="ru-RU"/>
          </w:rPr>
          <w:t>пункте 5</w:t>
        </w:r>
      </w:hyperlink>
      <w:r w:rsidRPr="003D328F">
        <w:rPr>
          <w:rFonts w:ascii="Times New Roman" w:eastAsia="Times New Roman" w:hAnsi="Times New Roman" w:cs="Times New Roman"/>
          <w:color w:val="22272F"/>
          <w:sz w:val="23"/>
          <w:szCs w:val="23"/>
          <w:lang w:eastAsia="ru-RU"/>
        </w:rPr>
        <w:t> настоящего Порядка, регистрируются органами социальной защиты населения путем внесения данных в Единую информационную систему в сфере социальной защиты населения Челябинской области.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Органы социальной защиты населения в течение одного рабочего дня формируют личное дело заявителя, которое включает заявление и документы, предусмотренные </w:t>
      </w:r>
      <w:hyperlink r:id="rId37" w:anchor="/document/406254147/entry/1005" w:history="1">
        <w:r w:rsidRPr="003D328F">
          <w:rPr>
            <w:rFonts w:ascii="Times New Roman" w:eastAsia="Times New Roman" w:hAnsi="Times New Roman" w:cs="Times New Roman"/>
            <w:color w:val="3272C0"/>
            <w:sz w:val="23"/>
            <w:szCs w:val="23"/>
            <w:lang w:eastAsia="ru-RU"/>
          </w:rPr>
          <w:t>пунктом 5</w:t>
        </w:r>
      </w:hyperlink>
      <w:r w:rsidRPr="003D328F">
        <w:rPr>
          <w:rFonts w:ascii="Times New Roman" w:eastAsia="Times New Roman" w:hAnsi="Times New Roman" w:cs="Times New Roman"/>
          <w:color w:val="22272F"/>
          <w:sz w:val="23"/>
          <w:szCs w:val="23"/>
          <w:lang w:eastAsia="ru-RU"/>
        </w:rPr>
        <w:t> настоящего Порядка.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Органы социальной защиты населения в течение 10 рабочих дней со дня формирования личного дела заявителя направляют его в Министерство.</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7 изменен с 9 января 2024 г. - </w:t>
      </w:r>
      <w:hyperlink r:id="rId38" w:anchor="/document/408334263/entry/8"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9 января 2024 г. N 1-П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9" w:anchor="/document/405332021/entry/1014"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7. Министерство в течение 10 рабочих дней со дня получения личного дела заявителя, указанного в </w:t>
      </w:r>
      <w:hyperlink r:id="rId40" w:anchor="/document/406254147/entry/1013" w:history="1">
        <w:r w:rsidRPr="003D328F">
          <w:rPr>
            <w:rFonts w:ascii="Times New Roman" w:eastAsia="Times New Roman" w:hAnsi="Times New Roman" w:cs="Times New Roman"/>
            <w:color w:val="3272C0"/>
            <w:sz w:val="23"/>
            <w:szCs w:val="23"/>
            <w:lang w:eastAsia="ru-RU"/>
          </w:rPr>
          <w:t>пункте 6</w:t>
        </w:r>
      </w:hyperlink>
      <w:r w:rsidRPr="003D328F">
        <w:rPr>
          <w:rFonts w:ascii="Times New Roman" w:eastAsia="Times New Roman" w:hAnsi="Times New Roman" w:cs="Times New Roman"/>
          <w:color w:val="22272F"/>
          <w:sz w:val="23"/>
          <w:szCs w:val="23"/>
          <w:lang w:eastAsia="ru-RU"/>
        </w:rPr>
        <w:t> настоящего Порядка, проверяет наличие оснований для отказа в предоставлении сертификата или компенсации расходов, предусмотренных </w:t>
      </w:r>
      <w:hyperlink r:id="rId41" w:anchor="/document/406254147/entry/1021" w:history="1">
        <w:r w:rsidRPr="003D328F">
          <w:rPr>
            <w:rFonts w:ascii="Times New Roman" w:eastAsia="Times New Roman" w:hAnsi="Times New Roman" w:cs="Times New Roman"/>
            <w:color w:val="3272C0"/>
            <w:sz w:val="23"/>
            <w:szCs w:val="23"/>
            <w:lang w:eastAsia="ru-RU"/>
          </w:rPr>
          <w:t>пунктом 10</w:t>
        </w:r>
      </w:hyperlink>
      <w:r w:rsidRPr="003D328F">
        <w:rPr>
          <w:rFonts w:ascii="Times New Roman" w:eastAsia="Times New Roman" w:hAnsi="Times New Roman" w:cs="Times New Roman"/>
          <w:color w:val="22272F"/>
          <w:sz w:val="23"/>
          <w:szCs w:val="23"/>
          <w:lang w:eastAsia="ru-RU"/>
        </w:rPr>
        <w:t> настоящего Порядка, и принимает одно из следующих решений:</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о предоставлении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об отказе в предоставлении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3) о предоставлении компенсации расходов заявителю;</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об отказе в предоставлении компенсации расходов заявителю.</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8. В случае принятия Министерством решения о предоставлении сертификата Министерством в течение 5 рабочих дней изготавливается сертификат.</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lastRenderedPageBreak/>
        <w:t>Если заявление подано в органы социальной защиты населения, оформленный сертификат в течение 10 рабочих дней передается Министерством в органы социальной защиты населения для выдачи заявителю или по желанию заявителя выдается заявителю на руки.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Срок выдачи сертификата заявителю органами социальной защиты населения составляет 5 календарных дней со дня получения сертификата от Министерства.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абзац</w:t>
      </w:r>
      <w:proofErr w:type="gramEnd"/>
      <w:r w:rsidRPr="003D328F">
        <w:rPr>
          <w:rFonts w:ascii="Times New Roman" w:eastAsia="Times New Roman" w:hAnsi="Times New Roman" w:cs="Times New Roman"/>
          <w:color w:val="22272F"/>
          <w:sz w:val="23"/>
          <w:szCs w:val="23"/>
          <w:lang w:eastAsia="ru-RU"/>
        </w:rPr>
        <w:t xml:space="preserve"> утратил силу с 9 января 2024 г. - </w:t>
      </w:r>
      <w:hyperlink r:id="rId42" w:anchor="/document/408334263/entry/9" w:history="1">
        <w:r w:rsidRPr="003D328F">
          <w:rPr>
            <w:rFonts w:ascii="Times New Roman" w:eastAsia="Times New Roman" w:hAnsi="Times New Roman" w:cs="Times New Roman"/>
            <w:color w:val="3272C0"/>
            <w:sz w:val="23"/>
            <w:szCs w:val="23"/>
            <w:lang w:eastAsia="ru-RU"/>
          </w:rPr>
          <w:t>Постановление</w:t>
        </w:r>
      </w:hyperlink>
      <w:r w:rsidRPr="003D328F">
        <w:rPr>
          <w:rFonts w:ascii="Times New Roman" w:eastAsia="Times New Roman" w:hAnsi="Times New Roman" w:cs="Times New Roman"/>
          <w:color w:val="22272F"/>
          <w:sz w:val="23"/>
          <w:szCs w:val="23"/>
          <w:lang w:eastAsia="ru-RU"/>
        </w:rPr>
        <w:t> Правительства Челябинской области от 9 января 2024 г. N 1-П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3" w:anchor="/document/405332021/entry/3036"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абзац</w:t>
      </w:r>
      <w:proofErr w:type="gramEnd"/>
      <w:r w:rsidRPr="003D328F">
        <w:rPr>
          <w:rFonts w:ascii="Times New Roman" w:eastAsia="Times New Roman" w:hAnsi="Times New Roman" w:cs="Times New Roman"/>
          <w:color w:val="22272F"/>
          <w:sz w:val="23"/>
          <w:szCs w:val="23"/>
          <w:lang w:eastAsia="ru-RU"/>
        </w:rPr>
        <w:t xml:space="preserve"> утратил силу с 9 января 2024 г. - </w:t>
      </w:r>
      <w:hyperlink r:id="rId44" w:anchor="/document/408334263/entry/9" w:history="1">
        <w:r w:rsidRPr="003D328F">
          <w:rPr>
            <w:rFonts w:ascii="Times New Roman" w:eastAsia="Times New Roman" w:hAnsi="Times New Roman" w:cs="Times New Roman"/>
            <w:color w:val="3272C0"/>
            <w:sz w:val="23"/>
            <w:szCs w:val="23"/>
            <w:lang w:eastAsia="ru-RU"/>
          </w:rPr>
          <w:t>Постановление</w:t>
        </w:r>
      </w:hyperlink>
      <w:r w:rsidRPr="003D328F">
        <w:rPr>
          <w:rFonts w:ascii="Times New Roman" w:eastAsia="Times New Roman" w:hAnsi="Times New Roman" w:cs="Times New Roman"/>
          <w:color w:val="22272F"/>
          <w:sz w:val="23"/>
          <w:szCs w:val="23"/>
          <w:lang w:eastAsia="ru-RU"/>
        </w:rPr>
        <w:t> Правительства Челябинской области от 9 января 2024 г. N 1-П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5" w:anchor="/document/405332021/entry/3037"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9. Министерство информирует заявителя о принятых решениях о предоставлении компенсации расходов заявителю, об отказе в предоставлении компенсации расходов заявителю, об отказе в предоставлении сертификата путем направления заявителю уведомления в течение 10 рабочих дней со дня принятия указанного решения. В случае принятия решения об отказе в предоставлении сертификата, решения об отказе в предоставлении компенсации расходов заявителю в уведомлении указываются причины такого отказа.</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10 изменен с 31 мая 2024 г. - </w:t>
      </w:r>
      <w:hyperlink r:id="rId46" w:anchor="/document/409108928/entry/24"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7" w:anchor="/document/408368392/entry/1021"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10. Основаниями для отказа в предоставлении сертификата или компенсации расходов являются: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непредставление документов или представление в неполном объеме документов, указанных в </w:t>
      </w:r>
      <w:hyperlink r:id="rId48" w:anchor="/document/406254147/entry/1005" w:history="1">
        <w:r w:rsidRPr="003D328F">
          <w:rPr>
            <w:rFonts w:ascii="Times New Roman" w:eastAsia="Times New Roman" w:hAnsi="Times New Roman" w:cs="Times New Roman"/>
            <w:color w:val="3272C0"/>
            <w:sz w:val="23"/>
            <w:szCs w:val="23"/>
            <w:lang w:eastAsia="ru-RU"/>
          </w:rPr>
          <w:t>пункте 5</w:t>
        </w:r>
      </w:hyperlink>
      <w:r w:rsidRPr="003D328F">
        <w:rPr>
          <w:rFonts w:ascii="Times New Roman" w:eastAsia="Times New Roman" w:hAnsi="Times New Roman" w:cs="Times New Roman"/>
          <w:color w:val="22272F"/>
          <w:sz w:val="23"/>
          <w:szCs w:val="23"/>
          <w:lang w:eastAsia="ru-RU"/>
        </w:rPr>
        <w:t> настоящего Порядка;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наличие противоречий в документах, представленных заявителем;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3) несоответствие заявителя либо ребенка-инвалида требованиям, указанным в </w:t>
      </w:r>
      <w:hyperlink r:id="rId49" w:anchor="/document/406254147/entry/1002" w:history="1">
        <w:r w:rsidRPr="003D328F">
          <w:rPr>
            <w:rFonts w:ascii="Times New Roman" w:eastAsia="Times New Roman" w:hAnsi="Times New Roman" w:cs="Times New Roman"/>
            <w:color w:val="3272C0"/>
            <w:sz w:val="23"/>
            <w:szCs w:val="23"/>
            <w:lang w:eastAsia="ru-RU"/>
          </w:rPr>
          <w:t>пункте 2</w:t>
        </w:r>
      </w:hyperlink>
      <w:r w:rsidRPr="003D328F">
        <w:rPr>
          <w:rFonts w:ascii="Times New Roman" w:eastAsia="Times New Roman" w:hAnsi="Times New Roman" w:cs="Times New Roman"/>
          <w:color w:val="22272F"/>
          <w:sz w:val="23"/>
          <w:szCs w:val="23"/>
          <w:lang w:eastAsia="ru-RU"/>
        </w:rPr>
        <w:t> настоящего Порядка;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нахождение ребенка-инвалида в местах лишения свободы;</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5) нахождение ребенка-инвалида на полном государственном обеспечении;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6) лишение родительских прав либо ограничение в родительских правах родителей в отношении ребенка-инвалида;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7) признание ребенка-инвалида по решению суда безвестно отсутствующим или умершим;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8) признание ребенка-инвалида в возрасте до 18 лет полностью дееспособным в соответствии с </w:t>
      </w:r>
      <w:hyperlink r:id="rId50" w:anchor="/document/10164072/entry/2903" w:history="1">
        <w:r w:rsidRPr="003D328F">
          <w:rPr>
            <w:rFonts w:ascii="Times New Roman" w:eastAsia="Times New Roman" w:hAnsi="Times New Roman" w:cs="Times New Roman"/>
            <w:color w:val="3272C0"/>
            <w:sz w:val="23"/>
            <w:szCs w:val="23"/>
            <w:lang w:eastAsia="ru-RU"/>
          </w:rPr>
          <w:t>законодательством</w:t>
        </w:r>
      </w:hyperlink>
      <w:r w:rsidRPr="003D328F">
        <w:rPr>
          <w:rFonts w:ascii="Times New Roman" w:eastAsia="Times New Roman" w:hAnsi="Times New Roman" w:cs="Times New Roman"/>
          <w:color w:val="22272F"/>
          <w:sz w:val="23"/>
          <w:szCs w:val="23"/>
          <w:lang w:eastAsia="ru-RU"/>
        </w:rPr>
        <w:t> Российской Федерации.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Дополнительными основаниями для отказа в предоставлении сертификата являются: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достижение</w:t>
      </w:r>
      <w:proofErr w:type="gramEnd"/>
      <w:r w:rsidRPr="003D328F">
        <w:rPr>
          <w:rFonts w:ascii="Times New Roman" w:eastAsia="Times New Roman" w:hAnsi="Times New Roman" w:cs="Times New Roman"/>
          <w:color w:val="22272F"/>
          <w:sz w:val="23"/>
          <w:szCs w:val="23"/>
          <w:lang w:eastAsia="ru-RU"/>
        </w:rPr>
        <w:t xml:space="preserve"> ребенком-инвалидом возраста 18 лет на дату выдачи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lastRenderedPageBreak/>
        <w:t>повторное</w:t>
      </w:r>
      <w:proofErr w:type="gramEnd"/>
      <w:r w:rsidRPr="003D328F">
        <w:rPr>
          <w:rFonts w:ascii="Times New Roman" w:eastAsia="Times New Roman" w:hAnsi="Times New Roman" w:cs="Times New Roman"/>
          <w:color w:val="22272F"/>
          <w:sz w:val="23"/>
          <w:szCs w:val="23"/>
          <w:lang w:eastAsia="ru-RU"/>
        </w:rPr>
        <w:t xml:space="preserve"> обращение за предоставлением сертификата при наличии у заявителя действующего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обращение</w:t>
      </w:r>
      <w:proofErr w:type="gramEnd"/>
      <w:r w:rsidRPr="003D328F">
        <w:rPr>
          <w:rFonts w:ascii="Times New Roman" w:eastAsia="Times New Roman" w:hAnsi="Times New Roman" w:cs="Times New Roman"/>
          <w:color w:val="22272F"/>
          <w:sz w:val="23"/>
          <w:szCs w:val="23"/>
          <w:lang w:eastAsia="ru-RU"/>
        </w:rPr>
        <w:t xml:space="preserve"> за предоставлением сертификата родителя (законного представителя) ребенка-инвалида, на которого выдан сертификат второму родителю (законному представителю);</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получение</w:t>
      </w:r>
      <w:proofErr w:type="gramEnd"/>
      <w:r w:rsidRPr="003D328F">
        <w:rPr>
          <w:rFonts w:ascii="Times New Roman" w:eastAsia="Times New Roman" w:hAnsi="Times New Roman" w:cs="Times New Roman"/>
          <w:color w:val="22272F"/>
          <w:sz w:val="23"/>
          <w:szCs w:val="23"/>
          <w:lang w:eastAsia="ru-RU"/>
        </w:rPr>
        <w:t xml:space="preserve"> в течение года компенсации расходов на оплату реабилитационных услуг, оказываемых детям-инвалидам в возрасте до 18 лет, и услуг по их оздоровлению.</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Дополнительными основаниями для отказа в предоставлении компенсации расходов являются: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повторное</w:t>
      </w:r>
      <w:proofErr w:type="gramEnd"/>
      <w:r w:rsidRPr="003D328F">
        <w:rPr>
          <w:rFonts w:ascii="Times New Roman" w:eastAsia="Times New Roman" w:hAnsi="Times New Roman" w:cs="Times New Roman"/>
          <w:color w:val="22272F"/>
          <w:sz w:val="23"/>
          <w:szCs w:val="23"/>
          <w:lang w:eastAsia="ru-RU"/>
        </w:rPr>
        <w:t xml:space="preserve"> обращение за предоставлением компенсации расходов в течение года, в случае если компенсация расходов предоставлена;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обращение</w:t>
      </w:r>
      <w:proofErr w:type="gramEnd"/>
      <w:r w:rsidRPr="003D328F">
        <w:rPr>
          <w:rFonts w:ascii="Times New Roman" w:eastAsia="Times New Roman" w:hAnsi="Times New Roman" w:cs="Times New Roman"/>
          <w:color w:val="22272F"/>
          <w:sz w:val="23"/>
          <w:szCs w:val="23"/>
          <w:lang w:eastAsia="ru-RU"/>
        </w:rPr>
        <w:t xml:space="preserve"> за предоставлением компенсации расходов родителя (законного представителя) ребенка-инвалида, в случае если компенсация расходов предоставлена второму родителю (законному представителю);</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продолжительность</w:t>
      </w:r>
      <w:proofErr w:type="gramEnd"/>
      <w:r w:rsidRPr="003D328F">
        <w:rPr>
          <w:rFonts w:ascii="Times New Roman" w:eastAsia="Times New Roman" w:hAnsi="Times New Roman" w:cs="Times New Roman"/>
          <w:color w:val="22272F"/>
          <w:sz w:val="23"/>
          <w:szCs w:val="23"/>
          <w:lang w:eastAsia="ru-RU"/>
        </w:rPr>
        <w:t xml:space="preserve"> курса реабилитации или оздоровления составляет менее 10 календарных дней;</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представление</w:t>
      </w:r>
      <w:proofErr w:type="gramEnd"/>
      <w:r w:rsidRPr="003D328F">
        <w:rPr>
          <w:rFonts w:ascii="Times New Roman" w:eastAsia="Times New Roman" w:hAnsi="Times New Roman" w:cs="Times New Roman"/>
          <w:color w:val="22272F"/>
          <w:sz w:val="23"/>
          <w:szCs w:val="23"/>
          <w:lang w:eastAsia="ru-RU"/>
        </w:rPr>
        <w:t xml:space="preserve"> заявления о предоставлении компенсации расходов по истечении одного календарного года с даты начала курса реабилитации или оздоровления;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получение</w:t>
      </w:r>
      <w:proofErr w:type="gramEnd"/>
      <w:r w:rsidRPr="003D328F">
        <w:rPr>
          <w:rFonts w:ascii="Times New Roman" w:eastAsia="Times New Roman" w:hAnsi="Times New Roman" w:cs="Times New Roman"/>
          <w:color w:val="22272F"/>
          <w:sz w:val="23"/>
          <w:szCs w:val="23"/>
          <w:lang w:eastAsia="ru-RU"/>
        </w:rPr>
        <w:t xml:space="preserve"> в течение года оплаты реабилитационных услуг, оказываемых детям-инвалидам в возрасте до 18 лет, и услуг по их оздоровлению с использованием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представление</w:t>
      </w:r>
      <w:proofErr w:type="gramEnd"/>
      <w:r w:rsidRPr="003D328F">
        <w:rPr>
          <w:rFonts w:ascii="Times New Roman" w:eastAsia="Times New Roman" w:hAnsi="Times New Roman" w:cs="Times New Roman"/>
          <w:color w:val="22272F"/>
          <w:sz w:val="23"/>
          <w:szCs w:val="23"/>
          <w:lang w:eastAsia="ru-RU"/>
        </w:rPr>
        <w:t xml:space="preserve"> заявления о предоставлении компенсации расходов по истечении одного года с даты приобретения технических средств реабилитации, комплектующих частей и получения услуг по ремонту системы кохлеарной имплантации.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За услуги, предусмотренные договором об оказании услуг или иным документом, подтверждающим пребывание детей-инвалидов в организации оздоровления и реабилитации, предоставленным в Министерство, и оплаченные Министерством заявителю в соответствии с </w:t>
      </w:r>
      <w:hyperlink r:id="rId51" w:anchor="/document/400436117/entry/0" w:history="1">
        <w:r w:rsidRPr="003D328F">
          <w:rPr>
            <w:rFonts w:ascii="Times New Roman" w:eastAsia="Times New Roman" w:hAnsi="Times New Roman" w:cs="Times New Roman"/>
            <w:color w:val="3272C0"/>
            <w:sz w:val="23"/>
            <w:szCs w:val="23"/>
            <w:lang w:eastAsia="ru-RU"/>
          </w:rPr>
          <w:t>постановлением</w:t>
        </w:r>
      </w:hyperlink>
      <w:r w:rsidRPr="003D328F">
        <w:rPr>
          <w:rFonts w:ascii="Times New Roman" w:eastAsia="Times New Roman" w:hAnsi="Times New Roman" w:cs="Times New Roman"/>
          <w:color w:val="22272F"/>
          <w:sz w:val="23"/>
          <w:szCs w:val="23"/>
          <w:lang w:eastAsia="ru-RU"/>
        </w:rPr>
        <w:t> Правительства Челябинской области от 11.03.2021 г. N 76-П "О Порядке компенсации в 2021-2023 годах расходов, связанных с оздоровлением и реабилитацией детей-инвалидов", компенсация расходов не предоставляется.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Отказ в предоставлении сертификата или компенсации расходов не препятствует повторному обращению заявителя с заявлением о предоставлении сертификата или компенсации расходов после устранения обстоятельств, послуживших основанием для принятия решения об отказе в предоставлении сертификата или компенсации расходов.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11. В случае утраты (порчи) сертификата выдается его дубликат на основании заявления владельца сертификата (его доверенного лица). В заявлении указываются обстоятельства утраты (порчи)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Оформление и выдача дубликата сертификата производится в порядке, установленном настоящим Порядком.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В сертификате делается отметка "Дубликат", проставляется номер сертификата, взамен которого выдан дубликат.</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lastRenderedPageBreak/>
        <w:t>12. В случае изменения фамилии, имени, отчества владельца сертификата или ребенка-инвалида в сертификат вносятся соответствующие изменения на основании документов, подтверждающих указанные изменения.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Оформление изменений, утрата силы предыдущего сертификата и выдача нового сертификата производятся в порядке, установленном настоящим Порядком.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13. Министерство в течение 10 рабочих дней со дня принятия решения о предоставлении компенсации расходов представляет в Министерство финансов Челябинской области реестр заявок для перечисления денежных средств заявителям.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14. Министерство финансов Челябинской области в течение 5 рабочих дней со дня представления Министерством реестра заявок на выплату компенсации расходов и оплату услуг по организации ее выплаты осуществляет перечисление денежных средств на счета заявителей, открытые в кредитных организациях.</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15. Министерство ведет учет граждан, реализовавших право на получение сертификата или компенсацию расходов.</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Наименование изменено с 31 мая 2024 г. - </w:t>
      </w:r>
      <w:hyperlink r:id="rId52" w:anchor="/document/409108928/entry/16"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3" w:anchor="/document/408368392/entry/2000"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b/>
          <w:bCs/>
          <w:color w:val="22272F"/>
          <w:sz w:val="23"/>
          <w:szCs w:val="23"/>
          <w:lang w:eastAsia="ru-RU"/>
        </w:rPr>
        <w:t>Утвержден</w:t>
      </w:r>
      <w:r w:rsidRPr="003D328F">
        <w:rPr>
          <w:rFonts w:ascii="Times New Roman" w:eastAsia="Times New Roman" w:hAnsi="Times New Roman" w:cs="Times New Roman"/>
          <w:b/>
          <w:bCs/>
          <w:color w:val="22272F"/>
          <w:sz w:val="23"/>
          <w:szCs w:val="23"/>
          <w:lang w:eastAsia="ru-RU"/>
        </w:rPr>
        <w:br/>
      </w:r>
      <w:hyperlink r:id="rId54" w:anchor="/document/406254147/entry/0" w:history="1">
        <w:r w:rsidRPr="003D328F">
          <w:rPr>
            <w:rFonts w:ascii="Times New Roman" w:eastAsia="Times New Roman" w:hAnsi="Times New Roman" w:cs="Times New Roman"/>
            <w:b/>
            <w:bCs/>
            <w:color w:val="3272C0"/>
            <w:sz w:val="23"/>
            <w:szCs w:val="23"/>
            <w:lang w:eastAsia="ru-RU"/>
          </w:rPr>
          <w:t>постановлением</w:t>
        </w:r>
      </w:hyperlink>
      <w:r w:rsidRPr="003D328F">
        <w:rPr>
          <w:rFonts w:ascii="Times New Roman" w:eastAsia="Times New Roman" w:hAnsi="Times New Roman" w:cs="Times New Roman"/>
          <w:b/>
          <w:bCs/>
          <w:color w:val="22272F"/>
          <w:sz w:val="23"/>
          <w:szCs w:val="23"/>
          <w:lang w:eastAsia="ru-RU"/>
        </w:rPr>
        <w:t> Правительства</w:t>
      </w:r>
      <w:r w:rsidRPr="003D328F">
        <w:rPr>
          <w:rFonts w:ascii="Times New Roman" w:eastAsia="Times New Roman" w:hAnsi="Times New Roman" w:cs="Times New Roman"/>
          <w:b/>
          <w:bCs/>
          <w:color w:val="22272F"/>
          <w:sz w:val="23"/>
          <w:szCs w:val="23"/>
          <w:lang w:eastAsia="ru-RU"/>
        </w:rPr>
        <w:br/>
        <w:t>Челябинской области</w:t>
      </w:r>
      <w:r w:rsidRPr="003D328F">
        <w:rPr>
          <w:rFonts w:ascii="Times New Roman" w:eastAsia="Times New Roman" w:hAnsi="Times New Roman" w:cs="Times New Roman"/>
          <w:b/>
          <w:bCs/>
          <w:color w:val="22272F"/>
          <w:sz w:val="23"/>
          <w:szCs w:val="23"/>
          <w:lang w:eastAsia="ru-RU"/>
        </w:rPr>
        <w:br/>
        <w:t>от 27 января 2023 г. N 42-П</w:t>
      </w:r>
    </w:p>
    <w:p w:rsidR="003D328F" w:rsidRPr="003D328F" w:rsidRDefault="003D328F" w:rsidP="003D328F">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D328F">
        <w:rPr>
          <w:rFonts w:ascii="Times New Roman" w:eastAsia="Times New Roman" w:hAnsi="Times New Roman" w:cs="Times New Roman"/>
          <w:color w:val="22272F"/>
          <w:sz w:val="32"/>
          <w:szCs w:val="32"/>
          <w:lang w:eastAsia="ru-RU"/>
        </w:rPr>
        <w:t>Порядок</w:t>
      </w:r>
      <w:r w:rsidRPr="003D328F">
        <w:rPr>
          <w:rFonts w:ascii="Times New Roman" w:eastAsia="Times New Roman" w:hAnsi="Times New Roman" w:cs="Times New Roman"/>
          <w:color w:val="22272F"/>
          <w:sz w:val="32"/>
          <w:szCs w:val="32"/>
          <w:lang w:eastAsia="ru-RU"/>
        </w:rPr>
        <w:br/>
        <w:t>ведения реестра сертификатов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w:t>
      </w:r>
    </w:p>
    <w:p w:rsidR="003D328F" w:rsidRPr="003D328F" w:rsidRDefault="003D328F" w:rsidP="003D328F">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3D328F">
        <w:rPr>
          <w:rFonts w:ascii="Times New Roman" w:eastAsia="Times New Roman" w:hAnsi="Times New Roman" w:cs="Times New Roman"/>
          <w:color w:val="3272C0"/>
          <w:sz w:val="24"/>
          <w:szCs w:val="24"/>
          <w:lang w:eastAsia="ru-RU"/>
        </w:rPr>
        <w:lastRenderedPageBreak/>
        <w:t>С изменениями и дополнениями от:</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1 изменен с 31 мая 2024 г. - </w:t>
      </w:r>
      <w:hyperlink r:id="rId55" w:anchor="/document/409108928/entry/26"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6" w:anchor="/document/408368392/entry/2001"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Настоящий Порядок ведения реестра сертификатов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(далее именуются соответственно - реестр, сертификат), определяет правила ведения реестра.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Ведение реестра осуществляется Министерством социальных отношений Челябинской области.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3. Реестр ведется в форме электронного документа.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Ведение реестра включает в себя внесение информации о:</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владельцах</w:t>
      </w:r>
      <w:proofErr w:type="gramEnd"/>
      <w:r w:rsidRPr="003D328F">
        <w:rPr>
          <w:rFonts w:ascii="Times New Roman" w:eastAsia="Times New Roman" w:hAnsi="Times New Roman" w:cs="Times New Roman"/>
          <w:color w:val="22272F"/>
          <w:sz w:val="23"/>
          <w:szCs w:val="23"/>
          <w:lang w:eastAsia="ru-RU"/>
        </w:rPr>
        <w:t xml:space="preserve"> сертификатов;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детях</w:t>
      </w:r>
      <w:proofErr w:type="gramEnd"/>
      <w:r w:rsidRPr="003D328F">
        <w:rPr>
          <w:rFonts w:ascii="Times New Roman" w:eastAsia="Times New Roman" w:hAnsi="Times New Roman" w:cs="Times New Roman"/>
          <w:color w:val="22272F"/>
          <w:sz w:val="23"/>
          <w:szCs w:val="23"/>
          <w:lang w:eastAsia="ru-RU"/>
        </w:rPr>
        <w:t>-инвалидах, на которых распространяется действие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дате</w:t>
      </w:r>
      <w:proofErr w:type="gramEnd"/>
      <w:r w:rsidRPr="003D328F">
        <w:rPr>
          <w:rFonts w:ascii="Times New Roman" w:eastAsia="Times New Roman" w:hAnsi="Times New Roman" w:cs="Times New Roman"/>
          <w:color w:val="22272F"/>
          <w:sz w:val="23"/>
          <w:szCs w:val="23"/>
          <w:lang w:eastAsia="ru-RU"/>
        </w:rPr>
        <w:t xml:space="preserve"> и номере сертификата, сроке его действия;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внесенных</w:t>
      </w:r>
      <w:proofErr w:type="gramEnd"/>
      <w:r w:rsidRPr="003D328F">
        <w:rPr>
          <w:rFonts w:ascii="Times New Roman" w:eastAsia="Times New Roman" w:hAnsi="Times New Roman" w:cs="Times New Roman"/>
          <w:color w:val="22272F"/>
          <w:sz w:val="23"/>
          <w:szCs w:val="23"/>
          <w:lang w:eastAsia="ru-RU"/>
        </w:rPr>
        <w:t xml:space="preserve"> в сертификат изменениях;</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о</w:t>
      </w:r>
      <w:proofErr w:type="gramEnd"/>
      <w:r w:rsidRPr="003D328F">
        <w:rPr>
          <w:rFonts w:ascii="Times New Roman" w:eastAsia="Times New Roman" w:hAnsi="Times New Roman" w:cs="Times New Roman"/>
          <w:color w:val="22272F"/>
          <w:sz w:val="23"/>
          <w:szCs w:val="23"/>
          <w:lang w:eastAsia="ru-RU"/>
        </w:rPr>
        <w:t xml:space="preserve"> дубликате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оплате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D328F">
        <w:rPr>
          <w:rFonts w:ascii="Times New Roman" w:eastAsia="Times New Roman" w:hAnsi="Times New Roman" w:cs="Times New Roman"/>
          <w:color w:val="22272F"/>
          <w:sz w:val="23"/>
          <w:szCs w:val="23"/>
          <w:lang w:eastAsia="ru-RU"/>
        </w:rPr>
        <w:t>иных</w:t>
      </w:r>
      <w:proofErr w:type="gramEnd"/>
      <w:r w:rsidRPr="003D328F">
        <w:rPr>
          <w:rFonts w:ascii="Times New Roman" w:eastAsia="Times New Roman" w:hAnsi="Times New Roman" w:cs="Times New Roman"/>
          <w:color w:val="22272F"/>
          <w:sz w:val="23"/>
          <w:szCs w:val="23"/>
          <w:lang w:eastAsia="ru-RU"/>
        </w:rPr>
        <w:t xml:space="preserve"> сведениях, необходимых для выдачи сертификата либо оплаты товаров или услуг с использованием сертификата.</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lastRenderedPageBreak/>
        <w:t>Наименование изменено с 31 мая 2024 г. - </w:t>
      </w:r>
      <w:hyperlink r:id="rId57" w:anchor="/document/409108928/entry/28"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8" w:anchor="/document/408368392/entry/3000"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b/>
          <w:bCs/>
          <w:color w:val="22272F"/>
          <w:sz w:val="23"/>
          <w:szCs w:val="23"/>
          <w:lang w:eastAsia="ru-RU"/>
        </w:rPr>
        <w:t>Утвержден</w:t>
      </w:r>
      <w:r w:rsidRPr="003D328F">
        <w:rPr>
          <w:rFonts w:ascii="Times New Roman" w:eastAsia="Times New Roman" w:hAnsi="Times New Roman" w:cs="Times New Roman"/>
          <w:b/>
          <w:bCs/>
          <w:color w:val="22272F"/>
          <w:sz w:val="23"/>
          <w:szCs w:val="23"/>
          <w:lang w:eastAsia="ru-RU"/>
        </w:rPr>
        <w:br/>
      </w:r>
      <w:hyperlink r:id="rId59" w:anchor="/document/406254147/entry/0" w:history="1">
        <w:r w:rsidRPr="003D328F">
          <w:rPr>
            <w:rFonts w:ascii="Times New Roman" w:eastAsia="Times New Roman" w:hAnsi="Times New Roman" w:cs="Times New Roman"/>
            <w:b/>
            <w:bCs/>
            <w:color w:val="3272C0"/>
            <w:sz w:val="23"/>
            <w:szCs w:val="23"/>
            <w:lang w:eastAsia="ru-RU"/>
          </w:rPr>
          <w:t>постановлением</w:t>
        </w:r>
      </w:hyperlink>
      <w:r w:rsidRPr="003D328F">
        <w:rPr>
          <w:rFonts w:ascii="Times New Roman" w:eastAsia="Times New Roman" w:hAnsi="Times New Roman" w:cs="Times New Roman"/>
          <w:b/>
          <w:bCs/>
          <w:color w:val="22272F"/>
          <w:sz w:val="23"/>
          <w:szCs w:val="23"/>
          <w:lang w:eastAsia="ru-RU"/>
        </w:rPr>
        <w:t> Правительства</w:t>
      </w:r>
      <w:r w:rsidRPr="003D328F">
        <w:rPr>
          <w:rFonts w:ascii="Times New Roman" w:eastAsia="Times New Roman" w:hAnsi="Times New Roman" w:cs="Times New Roman"/>
          <w:b/>
          <w:bCs/>
          <w:color w:val="22272F"/>
          <w:sz w:val="23"/>
          <w:szCs w:val="23"/>
          <w:lang w:eastAsia="ru-RU"/>
        </w:rPr>
        <w:br/>
        <w:t>Челябинской области</w:t>
      </w:r>
      <w:r w:rsidRPr="003D328F">
        <w:rPr>
          <w:rFonts w:ascii="Times New Roman" w:eastAsia="Times New Roman" w:hAnsi="Times New Roman" w:cs="Times New Roman"/>
          <w:b/>
          <w:bCs/>
          <w:color w:val="22272F"/>
          <w:sz w:val="23"/>
          <w:szCs w:val="23"/>
          <w:lang w:eastAsia="ru-RU"/>
        </w:rPr>
        <w:br/>
        <w:t>от 27 января 2023 г. N 42-П</w:t>
      </w:r>
    </w:p>
    <w:p w:rsidR="003D328F" w:rsidRPr="003D328F" w:rsidRDefault="003D328F" w:rsidP="003D328F">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D328F">
        <w:rPr>
          <w:rFonts w:ascii="Times New Roman" w:eastAsia="Times New Roman" w:hAnsi="Times New Roman" w:cs="Times New Roman"/>
          <w:color w:val="22272F"/>
          <w:sz w:val="32"/>
          <w:szCs w:val="32"/>
          <w:lang w:eastAsia="ru-RU"/>
        </w:rPr>
        <w:t>Порядок</w:t>
      </w:r>
      <w:r w:rsidRPr="003D328F">
        <w:rPr>
          <w:rFonts w:ascii="Times New Roman" w:eastAsia="Times New Roman" w:hAnsi="Times New Roman" w:cs="Times New Roman"/>
          <w:color w:val="22272F"/>
          <w:sz w:val="32"/>
          <w:szCs w:val="32"/>
          <w:lang w:eastAsia="ru-RU"/>
        </w:rPr>
        <w:br/>
        <w:t xml:space="preserve">оплаты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с использованием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w:t>
      </w:r>
      <w:r w:rsidRPr="003D328F">
        <w:rPr>
          <w:rFonts w:ascii="Times New Roman" w:eastAsia="Times New Roman" w:hAnsi="Times New Roman" w:cs="Times New Roman"/>
          <w:color w:val="22272F"/>
          <w:sz w:val="32"/>
          <w:szCs w:val="32"/>
          <w:lang w:eastAsia="ru-RU"/>
        </w:rPr>
        <w:lastRenderedPageBreak/>
        <w:t>отношений, и услуг по ремонту системы кохлеарной имплантации, установленной детям-инвалидам в возрасте до 18 лет</w:t>
      </w:r>
    </w:p>
    <w:p w:rsidR="003D328F" w:rsidRPr="003D328F" w:rsidRDefault="003D328F" w:rsidP="003D328F">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3D328F">
        <w:rPr>
          <w:rFonts w:ascii="Times New Roman" w:eastAsia="Times New Roman" w:hAnsi="Times New Roman" w:cs="Times New Roman"/>
          <w:color w:val="3272C0"/>
          <w:sz w:val="24"/>
          <w:szCs w:val="24"/>
          <w:lang w:eastAsia="ru-RU"/>
        </w:rPr>
        <w:t>С изменениями и дополнениями от:</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1 изменен с 31 мая 2024 г. - </w:t>
      </w:r>
      <w:hyperlink r:id="rId60" w:anchor="/document/409108928/entry/29"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1" w:anchor="/document/408368392/entry/3001"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 xml:space="preserve">1. Настоящий Порядок оплаты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с использованием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(далее именуется - Порядок), определяет правила оплаты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с использованием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w:t>
      </w:r>
      <w:r w:rsidRPr="003D328F">
        <w:rPr>
          <w:rFonts w:ascii="Times New Roman" w:eastAsia="Times New Roman" w:hAnsi="Times New Roman" w:cs="Times New Roman"/>
          <w:color w:val="22272F"/>
          <w:sz w:val="23"/>
          <w:szCs w:val="23"/>
          <w:lang w:eastAsia="ru-RU"/>
        </w:rPr>
        <w:lastRenderedPageBreak/>
        <w:t>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(далее именуются соответственно - оплата услуг, технических средств реабилитации, комплектующих частей системы кохлеарной имплантации; услуги, технические средства реабилитации, комплектующие части системы кохлеарной имплантации; сертификат).</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2 изменен с 31 мая 2024 г. - </w:t>
      </w:r>
      <w:hyperlink r:id="rId62" w:anchor="/document/409108928/entry/30"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3" w:anchor="/document/408368392/entry/3002"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Оплата услуг, технических средств реабилитации, комплектующих частей системы кохлеарной имплантации с использованием сертификата осуществляется Министерством социальных отношений Челябинской области (далее именуется - Министерство) в пределах средств областного бюджета, предусмотренных законом Челябинской области об областном бюджете на соответствующий финансовый год и плановый период на указанные цели, и доведенных Министерству лимитов бюджетных обязательств и предельных объемов финансирования.</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3 изменен с 31 мая 2024 г. - </w:t>
      </w:r>
      <w:hyperlink r:id="rId64" w:anchor="/document/409108928/entry/31"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5" w:anchor="/document/408368392/entry/3003"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3. Средства сертификата направляются для оплаты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а также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(далее именуются - Перечни).</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4 изменен с 9 января 2024 г. - </w:t>
      </w:r>
      <w:hyperlink r:id="rId66" w:anchor="/document/408334263/entry/12"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9 января 2024 г. N 1-П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7" w:anchor="/document/405332021/entry/3004"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Средства сертификата могут быть направлены для оплаты услуг, технических средств реабилитации, комплектующих частей системы кохлеарной имплантации, предоставленных (приобретенных) после получения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Услуги, оплачиваемые средствами сертификата, должны быть предоставлены курсом продолжительностью не менее 10 календарных дней.</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 xml:space="preserve">Оплата услуг, технических средств реабилитации, комплектующих частей системы кохлеарной имплантации может производиться после каждого курса реабилитационных услуг, услуг по оздоровлению, получения услуг по ремонту системы кохлеарной имплантации, приобретения технических средств реабилитации, комплектующих частей системы кохлеарной имплантации либо в полном объеме однократно после окончания всех курсов реабилитационных услуг, услуг по оздоровлению, случаев получения услуг по ремонту системы кохлеарной имплантации, приобретения технических средств реабилитации, комплектующих частей системы кохлеарной </w:t>
      </w:r>
      <w:r w:rsidRPr="003D328F">
        <w:rPr>
          <w:rFonts w:ascii="Times New Roman" w:eastAsia="Times New Roman" w:hAnsi="Times New Roman" w:cs="Times New Roman"/>
          <w:color w:val="22272F"/>
          <w:sz w:val="23"/>
          <w:szCs w:val="23"/>
          <w:lang w:eastAsia="ru-RU"/>
        </w:rPr>
        <w:lastRenderedPageBreak/>
        <w:t>имплантации. На период оказания услуг владелец сертификата представляет оригинал сертификата юридическому лицу или индивидуальному предпринимателю, оказывающему услуги (далее именуется - организация).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После оказания услуг, реализации технических средств реабилитации, комплектующих частей системы кохлеарной имплантации организацией в сертификате ставится отметка об оказании услуг, реализации технических средств реабилитации, комплектующих частей системы кохлеарной имплантации и их стоимости.</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5 изменен с 31 мая 2024 г. - </w:t>
      </w:r>
      <w:hyperlink r:id="rId68" w:anchor="/document/409108928/entry/35"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9" w:anchor="/document/408368392/entry/3005"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5. Получение услуг, приобретение технических средств реабилитации, комплектующих частей системы кохлеарной имплантации, подлежащих оплате средствами сертификата, возможны в период срока действия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Услуги, полученные до начала срока действия либо после истечения срока действия сертификата, оплате не подлежат.</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6 изменен с 9 января 2024 г. - </w:t>
      </w:r>
      <w:hyperlink r:id="rId70" w:anchor="/document/408334263/entry/14"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9 января 2024 г. N 1-П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1" w:anchor="/document/405332021/entry/3006"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6. Средства сертификата, технические средства реабилитации, комплектующие части системы кохлеарной имплантации, приобретенные до начала срока действия либо после истечения срока действия сертификата направляются организации путем безналичного перечисления денежных средств на счет организации, открытый в кредитной организации.</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7 изменен с 31 мая 2024 г. - </w:t>
      </w:r>
      <w:hyperlink r:id="rId72" w:anchor="/document/409108928/entry/40"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3" w:anchor="/document/408368392/entry/3007"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7. Для оплаты услуг, технических средств реабилитации, комплектующих частей системы кохлеарной имплантации средствами сертификата владелец сертификата подает документы в органы социальной защиты населения городских округов, городских округов с внутригородским делением, муниципальных округов и муниципальных районов Челябинской области (далее именуются - органы социальной защиты населения) по месту жительства (пребывания) владельца сертификата (далее именуется - заявитель).</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Документы подаются заявителем не позднее 30 календарных дней с даты приобретения технических средств реабилитации, комплектующих частей системы кохлеарной имплантации, окончания курса реабилитационных услуг, услуг по оздоровлению, услуг по ремонту системы кохлеарной имплантации и не позднее 30 календарных дней после окончания срока действия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В целях оплаты услуг, технических средств реабилитации, комплектующих частей системы кохлеарной имплантации заявителем в органы социальной защиты населения подается письменное заявление о перечислении средств сертификата по форме, утвержденной Министерством (далее именуется - заявление), с приложением следующих документов: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копии документа, удостоверяющего личность заявителя;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оригинала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lastRenderedPageBreak/>
        <w:t>3) договора об оказании реабилитационных услуг и (или) услуг по оздоровлению, услуг по ремонту системы кохлеарной имплантации, заверенного подписью руководителя и печатью организации (при наличии);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документа, подтверждающего получение услуг, приобретение технических средств реабилитации, комплектующих частей системы кохлеарной имплантации, подлежащих оплате средствами сертификата в соответствии с Перечнями (акт выполненных работ, акт об оказании услуг и другое), и услуг по оздоровлению (обратный талон к путевке), услуг по ремонту системы кохлеарной имплантации (акт выполненных работ, акт об оказании услуг и другое);</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5) документа с указанием счета организации, открытого в кредитной организации.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Заявитель указывает в заявлении в том числе объем средств сертификата, необходимый для оплаты услуг.</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Копии документов, удостоверяющих личность заявителя, заверяются должностными лицами, ответственными за прием документов, после сверки копий с оригиналами данных документов.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В случае если заявителем представлен неполный комплект документов, указанных в настоящем пункте, заявитель вправе представить недостающие документы (сведения) в течение 5 рабочих дней со дня регистрации заявления органом социальной защиты населения.</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Порядок дополнен пунктом 7-1 с 9 января 2024 г. - </w:t>
      </w:r>
      <w:hyperlink r:id="rId74" w:anchor="/document/408334263/entry/16"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9 января 2024 г. N 1-П</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7-1. При оплате услуг средствами сертификата после каждого курса реабилитационных услуг в период срока его действия Министерством в сертификате ставится отметка об оплате услуг с указанием выплаченной суммы. После оплаты оригинал сертификата в течение 10 рабочих дней направляется в органы социальной защиты населения для предоставления владельцу сертификата.</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Порядок дополнен пунктом 7-2 с 9 января 2024 г. - </w:t>
      </w:r>
      <w:hyperlink r:id="rId75" w:anchor="/document/408334263/entry/16"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9 января 2024 г. N 1-П</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7-2. В случае если владельцем сертификата не представлены документы в срок, установленный </w:t>
      </w:r>
      <w:hyperlink r:id="rId76" w:anchor="/document/406254147/entry/3007" w:history="1">
        <w:r w:rsidRPr="003D328F">
          <w:rPr>
            <w:rFonts w:ascii="Times New Roman" w:eastAsia="Times New Roman" w:hAnsi="Times New Roman" w:cs="Times New Roman"/>
            <w:color w:val="3272C0"/>
            <w:sz w:val="23"/>
            <w:szCs w:val="23"/>
            <w:lang w:eastAsia="ru-RU"/>
          </w:rPr>
          <w:t>пунктом 7</w:t>
        </w:r>
      </w:hyperlink>
      <w:r w:rsidRPr="003D328F">
        <w:rPr>
          <w:rFonts w:ascii="Times New Roman" w:eastAsia="Times New Roman" w:hAnsi="Times New Roman" w:cs="Times New Roman"/>
          <w:color w:val="22272F"/>
          <w:sz w:val="23"/>
          <w:szCs w:val="23"/>
          <w:lang w:eastAsia="ru-RU"/>
        </w:rPr>
        <w:t> настоящего Порядка, организация в целях оплаты предоставленных услуг вправе самостоятельно обратиться в органы социальной защиты населения по месту жительства (месту пребывания) владельца сертификата с заявлением о перечислении средств сертификата (далее именуется - заявление организации) по форме, утвержденной Министерством, с приложением следующих документов:</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копии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договора о прохождении курса реабилитационных услуг, заверенного подписью руководителя и печатью организации (при наличии);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3) документа, подтверждающего прохождение курса реабилитационных услуг, подлежащего оплате средствами сертификата в соответствии с Перечнем (акт выполненных работ, акт об оказании услуг и другое);</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документа с указанием счета организации, открытого в кредитной организации.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Организация указывает в заявлении организации в том числе объем средств сертификата, необходимый для оплаты курса реабилитационных услуг.</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lastRenderedPageBreak/>
        <w:t>В случае если организацией представлен неполный комплект документов, указанных в настоящем пункте, организация вправе представить недостающие документы (сведения) в течение 5 рабочих дней со дня регистрации заявления органом социальной защиты населения.</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При одновременной подаче документов владельцем сертификата и организацией рассматриваются документы, представленные владельцем сертификата.</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8 изменен с 9 января 2024 г. - </w:t>
      </w:r>
      <w:hyperlink r:id="rId77" w:anchor="/document/408334263/entry/17"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9 января 2024 г. N 1-П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8" w:anchor="/document/405332021/entry/3013"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8. Заявление, заявление организации и документы, указанные в </w:t>
      </w:r>
      <w:hyperlink r:id="rId79" w:anchor="/document/406254147/entry/3007" w:history="1">
        <w:r w:rsidRPr="003D328F">
          <w:rPr>
            <w:rFonts w:ascii="Times New Roman" w:eastAsia="Times New Roman" w:hAnsi="Times New Roman" w:cs="Times New Roman"/>
            <w:color w:val="3272C0"/>
            <w:sz w:val="23"/>
            <w:szCs w:val="23"/>
            <w:lang w:eastAsia="ru-RU"/>
          </w:rPr>
          <w:t>пунктах 7</w:t>
        </w:r>
      </w:hyperlink>
      <w:r w:rsidRPr="003D328F">
        <w:rPr>
          <w:rFonts w:ascii="Times New Roman" w:eastAsia="Times New Roman" w:hAnsi="Times New Roman" w:cs="Times New Roman"/>
          <w:color w:val="22272F"/>
          <w:sz w:val="23"/>
          <w:szCs w:val="23"/>
          <w:lang w:eastAsia="ru-RU"/>
        </w:rPr>
        <w:t>, 7-2 настоящего Порядка, регистрируются органами социальной защиты населения путем внесения данных в Единую информационную систему в сфере социальной защиты населения Челябинской области.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Органы социальной защиты населения в течение одного рабочего дня формируют личное дело заявителя, дело организации, которые включают документы, указанные в абзаце первом настоящего пункта.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Органы социальной защиты населения в течение 10 рабочих дней со дня формирования личного дела заявителя, дела организации направляют их в Министерство.</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9 изменен с 31 мая 2024 г. - </w:t>
      </w:r>
      <w:hyperlink r:id="rId80" w:anchor="/document/409108928/entry/44"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1" w:anchor="/document/408368392/entry/3014"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9. Министерство в течение 15 рабочих дней со дня получения личного дела заявителя, дела организации, указанных в </w:t>
      </w:r>
      <w:hyperlink r:id="rId82" w:anchor="/document/406254147/entry/3013" w:history="1">
        <w:r w:rsidRPr="003D328F">
          <w:rPr>
            <w:rFonts w:ascii="Times New Roman" w:eastAsia="Times New Roman" w:hAnsi="Times New Roman" w:cs="Times New Roman"/>
            <w:color w:val="3272C0"/>
            <w:sz w:val="23"/>
            <w:szCs w:val="23"/>
            <w:lang w:eastAsia="ru-RU"/>
          </w:rPr>
          <w:t>пункте 8</w:t>
        </w:r>
      </w:hyperlink>
      <w:r w:rsidRPr="003D328F">
        <w:rPr>
          <w:rFonts w:ascii="Times New Roman" w:eastAsia="Times New Roman" w:hAnsi="Times New Roman" w:cs="Times New Roman"/>
          <w:color w:val="22272F"/>
          <w:sz w:val="23"/>
          <w:szCs w:val="23"/>
          <w:lang w:eastAsia="ru-RU"/>
        </w:rPr>
        <w:t> настоящего Порядка, проверяет наличие оснований для оплаты услуг, технических средств реабилитации, комплектующих частей системы кохлеарной имплантации либо оснований для отказа в оплате услуг, технических средств реабилитации, комплектующих частей системы кохлеарной имплантации, предусмотренных </w:t>
      </w:r>
      <w:hyperlink r:id="rId83" w:anchor="/document/406254147/entry/3017" w:history="1">
        <w:r w:rsidRPr="003D328F">
          <w:rPr>
            <w:rFonts w:ascii="Times New Roman" w:eastAsia="Times New Roman" w:hAnsi="Times New Roman" w:cs="Times New Roman"/>
            <w:color w:val="3272C0"/>
            <w:sz w:val="23"/>
            <w:szCs w:val="23"/>
            <w:lang w:eastAsia="ru-RU"/>
          </w:rPr>
          <w:t>пунктом 10</w:t>
        </w:r>
      </w:hyperlink>
      <w:r w:rsidRPr="003D328F">
        <w:rPr>
          <w:rFonts w:ascii="Times New Roman" w:eastAsia="Times New Roman" w:hAnsi="Times New Roman" w:cs="Times New Roman"/>
          <w:color w:val="22272F"/>
          <w:sz w:val="23"/>
          <w:szCs w:val="23"/>
          <w:lang w:eastAsia="ru-RU"/>
        </w:rPr>
        <w:t> настоящего Порядка, и принимает одно из следующих решений:</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об оплате услуг, технических средств реабилитации, комплектующих частей системы кохлеарной имплантации;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2) об отказе в оплате услуг, технических средств реабилитации, комплектующих частей системы кохлеарной имплантации.</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Министерство информирует заявителя, организацию о принятом решении путем направления заявителю, организации уведомления в течение 10 рабочих дней со дня принятия указанного решения. В случае принятия решения об отказе в оплате услуг, технических средств реабилитации, комплектующих частей системы кохлеарной имплантации заявителю, организации в уведомлении указываются причины такого отказа.</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10 изменен с 31 мая 2024 г. - </w:t>
      </w:r>
      <w:hyperlink r:id="rId84" w:anchor="/document/409108928/entry/48"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5" w:anchor="/document/408368392/entry/3017"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10. Решение об отказе в оплате услуг, технических средств реабилитации, комплектующих частей системы кохлеарной имплантации принимается по следующим основаниям: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 непредставление документов или представление в неполном объеме документов, указанных в </w:t>
      </w:r>
      <w:hyperlink r:id="rId86" w:anchor="/document/406254147/entry/3007" w:history="1">
        <w:r w:rsidRPr="003D328F">
          <w:rPr>
            <w:rFonts w:ascii="Times New Roman" w:eastAsia="Times New Roman" w:hAnsi="Times New Roman" w:cs="Times New Roman"/>
            <w:color w:val="3272C0"/>
            <w:sz w:val="23"/>
            <w:szCs w:val="23"/>
            <w:lang w:eastAsia="ru-RU"/>
          </w:rPr>
          <w:t>пунктах 7</w:t>
        </w:r>
      </w:hyperlink>
      <w:r w:rsidRPr="003D328F">
        <w:rPr>
          <w:rFonts w:ascii="Times New Roman" w:eastAsia="Times New Roman" w:hAnsi="Times New Roman" w:cs="Times New Roman"/>
          <w:color w:val="22272F"/>
          <w:sz w:val="23"/>
          <w:szCs w:val="23"/>
          <w:lang w:eastAsia="ru-RU"/>
        </w:rPr>
        <w:t>, </w:t>
      </w:r>
      <w:hyperlink r:id="rId87" w:anchor="/document/406254147/entry/702" w:history="1">
        <w:r w:rsidRPr="003D328F">
          <w:rPr>
            <w:rFonts w:ascii="Times New Roman" w:eastAsia="Times New Roman" w:hAnsi="Times New Roman" w:cs="Times New Roman"/>
            <w:color w:val="3272C0"/>
            <w:sz w:val="23"/>
            <w:szCs w:val="23"/>
            <w:lang w:eastAsia="ru-RU"/>
          </w:rPr>
          <w:t>7-2</w:t>
        </w:r>
      </w:hyperlink>
      <w:r w:rsidRPr="003D328F">
        <w:rPr>
          <w:rFonts w:ascii="Times New Roman" w:eastAsia="Times New Roman" w:hAnsi="Times New Roman" w:cs="Times New Roman"/>
          <w:color w:val="22272F"/>
          <w:sz w:val="23"/>
          <w:szCs w:val="23"/>
          <w:lang w:eastAsia="ru-RU"/>
        </w:rPr>
        <w:t> настоящего Порядка;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lastRenderedPageBreak/>
        <w:t>2) наличие противоречий в документах, представленных заявителем, организацией;</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3) обращение за оплатой услуг, технических средств реабилитации, комплектующих частей системы кохлеарной имплантации в случае, если объем средств сертификата израсходован в полном объеме;</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4) продолжительность курса реабилитационных услуг составляет менее 10 календарных дней;</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5) представление заявления об оплате услуг, технических средств реабилитации, комплектующих частей системы кохлеарной имплантации по истечении 30 дней после окончания срока действия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6) оплата услуг, технических средств реабилитации, комплектующих частей системы кохлеарной имплантации, предоставленных (приобретенных) до начала действия сертификата;</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7) получение в течение действия сертификата компенсации расходов на оплату отдельных видов реабилитационных услуг, оказываемых детям-инвалидам в возрасте до 18 лет, и услуг по их оздоровлению, отдельных технических средств реабилитации, приобретаемых для детей-инвалидов в возрасте до 18 лет, а также комплектующих частей системы кохлеарной имплантации, установленной детям-инвалидам в возрасте до 18 лет, и услуг по ремонту системы кохлеарной имплантации, установленной детям-инвалидам в возрасте до 18 лет.</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Отказ в оплате услуг, технических средств реабилитации, комплектующих частей системы кохлеарной имплантации не препятствует повторному обращению заявителя, организации с заявлением, заявлением организации и документами, указанными в </w:t>
      </w:r>
      <w:hyperlink r:id="rId88" w:anchor="/document/406254147/entry/3007" w:history="1">
        <w:r w:rsidRPr="003D328F">
          <w:rPr>
            <w:rFonts w:ascii="Times New Roman" w:eastAsia="Times New Roman" w:hAnsi="Times New Roman" w:cs="Times New Roman"/>
            <w:color w:val="3272C0"/>
            <w:sz w:val="23"/>
            <w:szCs w:val="23"/>
            <w:lang w:eastAsia="ru-RU"/>
          </w:rPr>
          <w:t>пунктах 7</w:t>
        </w:r>
      </w:hyperlink>
      <w:r w:rsidRPr="003D328F">
        <w:rPr>
          <w:rFonts w:ascii="Times New Roman" w:eastAsia="Times New Roman" w:hAnsi="Times New Roman" w:cs="Times New Roman"/>
          <w:color w:val="22272F"/>
          <w:sz w:val="23"/>
          <w:szCs w:val="23"/>
          <w:lang w:eastAsia="ru-RU"/>
        </w:rPr>
        <w:t>, </w:t>
      </w:r>
      <w:hyperlink r:id="rId89" w:anchor="/document/406254147/entry/702" w:history="1">
        <w:r w:rsidRPr="003D328F">
          <w:rPr>
            <w:rFonts w:ascii="Times New Roman" w:eastAsia="Times New Roman" w:hAnsi="Times New Roman" w:cs="Times New Roman"/>
            <w:color w:val="3272C0"/>
            <w:sz w:val="23"/>
            <w:szCs w:val="23"/>
            <w:lang w:eastAsia="ru-RU"/>
          </w:rPr>
          <w:t>7-2</w:t>
        </w:r>
      </w:hyperlink>
      <w:r w:rsidRPr="003D328F">
        <w:rPr>
          <w:rFonts w:ascii="Times New Roman" w:eastAsia="Times New Roman" w:hAnsi="Times New Roman" w:cs="Times New Roman"/>
          <w:color w:val="22272F"/>
          <w:sz w:val="23"/>
          <w:szCs w:val="23"/>
          <w:lang w:eastAsia="ru-RU"/>
        </w:rPr>
        <w:t> настоящего Порядка, после устранения обстоятельств, послуживших основанием для принятия решения об отказе в оплате услуг.</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11 изменен с 31 мая 2024 г. - </w:t>
      </w:r>
      <w:hyperlink r:id="rId90" w:anchor="/document/409108928/entry/55"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1" w:anchor="/document/408368392/entry/3025"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11. Министерство в течение 10 рабочих дней со дня принятия решения об оплате услуг, технических средств реабилитации, комплектующих частей системы кохлеарной имплантации представляет в Министерство финансов Челябинской области реестр заявок для перечисления денежных средств организациям.</w:t>
      </w:r>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12. Министерство финансов Челябинской области в течение 5 рабочих дней со дня представления Министерством реестра заявок для перечисления денежных средств организациям осуществляет перечисление денежных средств на счета организаций, отрытые в кредитных организациях.</w:t>
      </w:r>
    </w:p>
    <w:p w:rsidR="003D328F" w:rsidRPr="003D328F" w:rsidRDefault="003D328F" w:rsidP="003D328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D328F">
        <w:rPr>
          <w:rFonts w:ascii="Times New Roman" w:eastAsia="Times New Roman" w:hAnsi="Times New Roman" w:cs="Times New Roman"/>
          <w:color w:val="464C55"/>
          <w:sz w:val="20"/>
          <w:szCs w:val="20"/>
          <w:lang w:eastAsia="ru-RU"/>
        </w:rPr>
        <w:t>Пункт 13 изменен с 31 мая 2024 г. - </w:t>
      </w:r>
      <w:hyperlink r:id="rId92" w:anchor="/document/409108928/entry/56" w:history="1">
        <w:r w:rsidRPr="003D328F">
          <w:rPr>
            <w:rFonts w:ascii="Times New Roman" w:eastAsia="Times New Roman" w:hAnsi="Times New Roman" w:cs="Times New Roman"/>
            <w:color w:val="3272C0"/>
            <w:sz w:val="20"/>
            <w:szCs w:val="20"/>
            <w:lang w:eastAsia="ru-RU"/>
          </w:rPr>
          <w:t>Постановление</w:t>
        </w:r>
      </w:hyperlink>
      <w:r w:rsidRPr="003D328F">
        <w:rPr>
          <w:rFonts w:ascii="Times New Roman" w:eastAsia="Times New Roman" w:hAnsi="Times New Roman" w:cs="Times New Roman"/>
          <w:color w:val="464C55"/>
          <w:sz w:val="20"/>
          <w:szCs w:val="20"/>
          <w:lang w:eastAsia="ru-RU"/>
        </w:rPr>
        <w:t> Правительства Челябинской области от 30 мая 2024 г. N 339-П</w:t>
      </w:r>
    </w:p>
    <w:p w:rsidR="003D328F" w:rsidRPr="003D328F" w:rsidRDefault="003D328F" w:rsidP="003D328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3" w:anchor="/document/408368392/entry/3027" w:history="1">
        <w:r w:rsidRPr="003D328F">
          <w:rPr>
            <w:rFonts w:ascii="Times New Roman" w:eastAsia="Times New Roman" w:hAnsi="Times New Roman" w:cs="Times New Roman"/>
            <w:color w:val="3272C0"/>
            <w:sz w:val="20"/>
            <w:szCs w:val="20"/>
            <w:lang w:eastAsia="ru-RU"/>
          </w:rPr>
          <w:t>См. предыдущую редакцию</w:t>
        </w:r>
      </w:hyperlink>
    </w:p>
    <w:p w:rsidR="003D328F" w:rsidRPr="003D328F" w:rsidRDefault="003D328F" w:rsidP="003D328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328F">
        <w:rPr>
          <w:rFonts w:ascii="Times New Roman" w:eastAsia="Times New Roman" w:hAnsi="Times New Roman" w:cs="Times New Roman"/>
          <w:color w:val="22272F"/>
          <w:sz w:val="23"/>
          <w:szCs w:val="23"/>
          <w:lang w:eastAsia="ru-RU"/>
        </w:rPr>
        <w:t>13. Министерство ведет учет граждан, реализовавших право на оплату услуг, технических средств реабилитации, комплектующих частей системы кохлеарной имплантации.</w:t>
      </w:r>
    </w:p>
    <w:p w:rsidR="00655BDD" w:rsidRDefault="00655BDD">
      <w:bookmarkStart w:id="0" w:name="_GoBack"/>
      <w:bookmarkEnd w:id="0"/>
    </w:p>
    <w:sectPr w:rsidR="00655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06"/>
    <w:rsid w:val="002B4706"/>
    <w:rsid w:val="003D328F"/>
    <w:rsid w:val="0065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7BDA1-9688-40D5-BFAE-9C4C98FD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D32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D328F"/>
    <w:rPr>
      <w:rFonts w:ascii="Times New Roman" w:eastAsia="Times New Roman" w:hAnsi="Times New Roman" w:cs="Times New Roman"/>
      <w:b/>
      <w:bCs/>
      <w:sz w:val="24"/>
      <w:szCs w:val="24"/>
      <w:lang w:eastAsia="ru-RU"/>
    </w:rPr>
  </w:style>
  <w:style w:type="paragraph" w:customStyle="1" w:styleId="s3">
    <w:name w:val="s_3"/>
    <w:basedOn w:val="a"/>
    <w:rsid w:val="003D3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D3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D3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D328F"/>
    <w:rPr>
      <w:color w:val="0000FF"/>
      <w:u w:val="single"/>
    </w:rPr>
  </w:style>
  <w:style w:type="paragraph" w:customStyle="1" w:styleId="s22">
    <w:name w:val="s_22"/>
    <w:basedOn w:val="a"/>
    <w:rsid w:val="003D3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D3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D3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12073">
      <w:bodyDiv w:val="1"/>
      <w:marLeft w:val="0"/>
      <w:marRight w:val="0"/>
      <w:marTop w:val="0"/>
      <w:marBottom w:val="0"/>
      <w:divBdr>
        <w:top w:val="none" w:sz="0" w:space="0" w:color="auto"/>
        <w:left w:val="none" w:sz="0" w:space="0" w:color="auto"/>
        <w:bottom w:val="none" w:sz="0" w:space="0" w:color="auto"/>
        <w:right w:val="none" w:sz="0" w:space="0" w:color="auto"/>
      </w:divBdr>
      <w:divsChild>
        <w:div w:id="864564214">
          <w:marLeft w:val="0"/>
          <w:marRight w:val="0"/>
          <w:marTop w:val="240"/>
          <w:marBottom w:val="240"/>
          <w:divBdr>
            <w:top w:val="none" w:sz="0" w:space="0" w:color="auto"/>
            <w:left w:val="none" w:sz="0" w:space="0" w:color="auto"/>
            <w:bottom w:val="none" w:sz="0" w:space="0" w:color="auto"/>
            <w:right w:val="none" w:sz="0" w:space="0" w:color="auto"/>
          </w:divBdr>
        </w:div>
        <w:div w:id="1945188462">
          <w:marLeft w:val="0"/>
          <w:marRight w:val="0"/>
          <w:marTop w:val="0"/>
          <w:marBottom w:val="0"/>
          <w:divBdr>
            <w:top w:val="none" w:sz="0" w:space="0" w:color="auto"/>
            <w:left w:val="none" w:sz="0" w:space="0" w:color="auto"/>
            <w:bottom w:val="none" w:sz="0" w:space="0" w:color="auto"/>
            <w:right w:val="none" w:sz="0" w:space="0" w:color="auto"/>
          </w:divBdr>
          <w:divsChild>
            <w:div w:id="1893887861">
              <w:marLeft w:val="0"/>
              <w:marRight w:val="0"/>
              <w:marTop w:val="240"/>
              <w:marBottom w:val="240"/>
              <w:divBdr>
                <w:top w:val="none" w:sz="0" w:space="0" w:color="auto"/>
                <w:left w:val="none" w:sz="0" w:space="0" w:color="auto"/>
                <w:bottom w:val="none" w:sz="0" w:space="0" w:color="auto"/>
                <w:right w:val="none" w:sz="0" w:space="0" w:color="auto"/>
              </w:divBdr>
            </w:div>
            <w:div w:id="326327913">
              <w:marLeft w:val="0"/>
              <w:marRight w:val="0"/>
              <w:marTop w:val="0"/>
              <w:marBottom w:val="0"/>
              <w:divBdr>
                <w:top w:val="none" w:sz="0" w:space="0" w:color="auto"/>
                <w:left w:val="none" w:sz="0" w:space="0" w:color="auto"/>
                <w:bottom w:val="none" w:sz="0" w:space="0" w:color="auto"/>
                <w:right w:val="none" w:sz="0" w:space="0" w:color="auto"/>
              </w:divBdr>
            </w:div>
            <w:div w:id="248925697">
              <w:marLeft w:val="0"/>
              <w:marRight w:val="0"/>
              <w:marTop w:val="0"/>
              <w:marBottom w:val="0"/>
              <w:divBdr>
                <w:top w:val="none" w:sz="0" w:space="0" w:color="auto"/>
                <w:left w:val="none" w:sz="0" w:space="0" w:color="auto"/>
                <w:bottom w:val="none" w:sz="0" w:space="0" w:color="auto"/>
                <w:right w:val="none" w:sz="0" w:space="0" w:color="auto"/>
              </w:divBdr>
            </w:div>
            <w:div w:id="482042066">
              <w:marLeft w:val="0"/>
              <w:marRight w:val="0"/>
              <w:marTop w:val="0"/>
              <w:marBottom w:val="0"/>
              <w:divBdr>
                <w:top w:val="none" w:sz="0" w:space="0" w:color="auto"/>
                <w:left w:val="none" w:sz="0" w:space="0" w:color="auto"/>
                <w:bottom w:val="none" w:sz="0" w:space="0" w:color="auto"/>
                <w:right w:val="none" w:sz="0" w:space="0" w:color="auto"/>
              </w:divBdr>
            </w:div>
          </w:divsChild>
        </w:div>
        <w:div w:id="2105567605">
          <w:marLeft w:val="0"/>
          <w:marRight w:val="0"/>
          <w:marTop w:val="0"/>
          <w:marBottom w:val="0"/>
          <w:divBdr>
            <w:top w:val="none" w:sz="0" w:space="0" w:color="auto"/>
            <w:left w:val="none" w:sz="0" w:space="0" w:color="auto"/>
            <w:bottom w:val="none" w:sz="0" w:space="0" w:color="auto"/>
            <w:right w:val="none" w:sz="0" w:space="0" w:color="auto"/>
          </w:divBdr>
        </w:div>
        <w:div w:id="2136675290">
          <w:marLeft w:val="0"/>
          <w:marRight w:val="0"/>
          <w:marTop w:val="0"/>
          <w:marBottom w:val="0"/>
          <w:divBdr>
            <w:top w:val="none" w:sz="0" w:space="0" w:color="auto"/>
            <w:left w:val="none" w:sz="0" w:space="0" w:color="auto"/>
            <w:bottom w:val="none" w:sz="0" w:space="0" w:color="auto"/>
            <w:right w:val="none" w:sz="0" w:space="0" w:color="auto"/>
          </w:divBdr>
          <w:divsChild>
            <w:div w:id="33429721">
              <w:marLeft w:val="0"/>
              <w:marRight w:val="0"/>
              <w:marTop w:val="240"/>
              <w:marBottom w:val="240"/>
              <w:divBdr>
                <w:top w:val="none" w:sz="0" w:space="0" w:color="auto"/>
                <w:left w:val="none" w:sz="0" w:space="0" w:color="auto"/>
                <w:bottom w:val="none" w:sz="0" w:space="0" w:color="auto"/>
                <w:right w:val="none" w:sz="0" w:space="0" w:color="auto"/>
              </w:divBdr>
            </w:div>
            <w:div w:id="1410539815">
              <w:marLeft w:val="0"/>
              <w:marRight w:val="0"/>
              <w:marTop w:val="240"/>
              <w:marBottom w:val="240"/>
              <w:divBdr>
                <w:top w:val="none" w:sz="0" w:space="0" w:color="auto"/>
                <w:left w:val="none" w:sz="0" w:space="0" w:color="auto"/>
                <w:bottom w:val="none" w:sz="0" w:space="0" w:color="auto"/>
                <w:right w:val="none" w:sz="0" w:space="0" w:color="auto"/>
              </w:divBdr>
            </w:div>
            <w:div w:id="2121141891">
              <w:marLeft w:val="0"/>
              <w:marRight w:val="0"/>
              <w:marTop w:val="0"/>
              <w:marBottom w:val="0"/>
              <w:divBdr>
                <w:top w:val="none" w:sz="0" w:space="0" w:color="auto"/>
                <w:left w:val="none" w:sz="0" w:space="0" w:color="auto"/>
                <w:bottom w:val="none" w:sz="0" w:space="0" w:color="auto"/>
                <w:right w:val="none" w:sz="0" w:space="0" w:color="auto"/>
              </w:divBdr>
              <w:divsChild>
                <w:div w:id="1605722275">
                  <w:marLeft w:val="0"/>
                  <w:marRight w:val="0"/>
                  <w:marTop w:val="240"/>
                  <w:marBottom w:val="240"/>
                  <w:divBdr>
                    <w:top w:val="none" w:sz="0" w:space="0" w:color="auto"/>
                    <w:left w:val="none" w:sz="0" w:space="0" w:color="auto"/>
                    <w:bottom w:val="none" w:sz="0" w:space="0" w:color="auto"/>
                    <w:right w:val="none" w:sz="0" w:space="0" w:color="auto"/>
                  </w:divBdr>
                </w:div>
              </w:divsChild>
            </w:div>
            <w:div w:id="1927641930">
              <w:marLeft w:val="0"/>
              <w:marRight w:val="0"/>
              <w:marTop w:val="0"/>
              <w:marBottom w:val="0"/>
              <w:divBdr>
                <w:top w:val="none" w:sz="0" w:space="0" w:color="auto"/>
                <w:left w:val="none" w:sz="0" w:space="0" w:color="auto"/>
                <w:bottom w:val="none" w:sz="0" w:space="0" w:color="auto"/>
                <w:right w:val="none" w:sz="0" w:space="0" w:color="auto"/>
              </w:divBdr>
              <w:divsChild>
                <w:div w:id="1121605798">
                  <w:marLeft w:val="0"/>
                  <w:marRight w:val="0"/>
                  <w:marTop w:val="240"/>
                  <w:marBottom w:val="240"/>
                  <w:divBdr>
                    <w:top w:val="none" w:sz="0" w:space="0" w:color="auto"/>
                    <w:left w:val="none" w:sz="0" w:space="0" w:color="auto"/>
                    <w:bottom w:val="none" w:sz="0" w:space="0" w:color="auto"/>
                    <w:right w:val="none" w:sz="0" w:space="0" w:color="auto"/>
                  </w:divBdr>
                </w:div>
              </w:divsChild>
            </w:div>
            <w:div w:id="1265115686">
              <w:marLeft w:val="0"/>
              <w:marRight w:val="0"/>
              <w:marTop w:val="0"/>
              <w:marBottom w:val="0"/>
              <w:divBdr>
                <w:top w:val="none" w:sz="0" w:space="0" w:color="auto"/>
                <w:left w:val="none" w:sz="0" w:space="0" w:color="auto"/>
                <w:bottom w:val="none" w:sz="0" w:space="0" w:color="auto"/>
                <w:right w:val="none" w:sz="0" w:space="0" w:color="auto"/>
              </w:divBdr>
              <w:divsChild>
                <w:div w:id="1860192663">
                  <w:marLeft w:val="0"/>
                  <w:marRight w:val="0"/>
                  <w:marTop w:val="240"/>
                  <w:marBottom w:val="240"/>
                  <w:divBdr>
                    <w:top w:val="none" w:sz="0" w:space="0" w:color="auto"/>
                    <w:left w:val="none" w:sz="0" w:space="0" w:color="auto"/>
                    <w:bottom w:val="none" w:sz="0" w:space="0" w:color="auto"/>
                    <w:right w:val="none" w:sz="0" w:space="0" w:color="auto"/>
                  </w:divBdr>
                </w:div>
              </w:divsChild>
            </w:div>
            <w:div w:id="286085979">
              <w:marLeft w:val="0"/>
              <w:marRight w:val="0"/>
              <w:marTop w:val="0"/>
              <w:marBottom w:val="0"/>
              <w:divBdr>
                <w:top w:val="none" w:sz="0" w:space="0" w:color="auto"/>
                <w:left w:val="none" w:sz="0" w:space="0" w:color="auto"/>
                <w:bottom w:val="none" w:sz="0" w:space="0" w:color="auto"/>
                <w:right w:val="none" w:sz="0" w:space="0" w:color="auto"/>
              </w:divBdr>
              <w:divsChild>
                <w:div w:id="248850151">
                  <w:marLeft w:val="0"/>
                  <w:marRight w:val="0"/>
                  <w:marTop w:val="240"/>
                  <w:marBottom w:val="240"/>
                  <w:divBdr>
                    <w:top w:val="none" w:sz="0" w:space="0" w:color="auto"/>
                    <w:left w:val="none" w:sz="0" w:space="0" w:color="auto"/>
                    <w:bottom w:val="none" w:sz="0" w:space="0" w:color="auto"/>
                    <w:right w:val="none" w:sz="0" w:space="0" w:color="auto"/>
                  </w:divBdr>
                </w:div>
              </w:divsChild>
            </w:div>
            <w:div w:id="1106651994">
              <w:marLeft w:val="0"/>
              <w:marRight w:val="0"/>
              <w:marTop w:val="0"/>
              <w:marBottom w:val="0"/>
              <w:divBdr>
                <w:top w:val="none" w:sz="0" w:space="0" w:color="auto"/>
                <w:left w:val="none" w:sz="0" w:space="0" w:color="auto"/>
                <w:bottom w:val="none" w:sz="0" w:space="0" w:color="auto"/>
                <w:right w:val="none" w:sz="0" w:space="0" w:color="auto"/>
              </w:divBdr>
              <w:divsChild>
                <w:div w:id="1511601205">
                  <w:marLeft w:val="0"/>
                  <w:marRight w:val="0"/>
                  <w:marTop w:val="240"/>
                  <w:marBottom w:val="240"/>
                  <w:divBdr>
                    <w:top w:val="none" w:sz="0" w:space="0" w:color="auto"/>
                    <w:left w:val="none" w:sz="0" w:space="0" w:color="auto"/>
                    <w:bottom w:val="none" w:sz="0" w:space="0" w:color="auto"/>
                    <w:right w:val="none" w:sz="0" w:space="0" w:color="auto"/>
                  </w:divBdr>
                </w:div>
                <w:div w:id="1974602804">
                  <w:marLeft w:val="0"/>
                  <w:marRight w:val="0"/>
                  <w:marTop w:val="240"/>
                  <w:marBottom w:val="240"/>
                  <w:divBdr>
                    <w:top w:val="none" w:sz="0" w:space="0" w:color="auto"/>
                    <w:left w:val="none" w:sz="0" w:space="0" w:color="auto"/>
                    <w:bottom w:val="none" w:sz="0" w:space="0" w:color="auto"/>
                    <w:right w:val="none" w:sz="0" w:space="0" w:color="auto"/>
                  </w:divBdr>
                </w:div>
                <w:div w:id="593367583">
                  <w:marLeft w:val="0"/>
                  <w:marRight w:val="0"/>
                  <w:marTop w:val="0"/>
                  <w:marBottom w:val="0"/>
                  <w:divBdr>
                    <w:top w:val="none" w:sz="0" w:space="0" w:color="auto"/>
                    <w:left w:val="none" w:sz="0" w:space="0" w:color="auto"/>
                    <w:bottom w:val="none" w:sz="0" w:space="0" w:color="auto"/>
                    <w:right w:val="none" w:sz="0" w:space="0" w:color="auto"/>
                  </w:divBdr>
                </w:div>
                <w:div w:id="1306004804">
                  <w:marLeft w:val="0"/>
                  <w:marRight w:val="0"/>
                  <w:marTop w:val="0"/>
                  <w:marBottom w:val="0"/>
                  <w:divBdr>
                    <w:top w:val="none" w:sz="0" w:space="0" w:color="auto"/>
                    <w:left w:val="none" w:sz="0" w:space="0" w:color="auto"/>
                    <w:bottom w:val="none" w:sz="0" w:space="0" w:color="auto"/>
                    <w:right w:val="none" w:sz="0" w:space="0" w:color="auto"/>
                  </w:divBdr>
                </w:div>
                <w:div w:id="2136944119">
                  <w:marLeft w:val="0"/>
                  <w:marRight w:val="0"/>
                  <w:marTop w:val="0"/>
                  <w:marBottom w:val="0"/>
                  <w:divBdr>
                    <w:top w:val="none" w:sz="0" w:space="0" w:color="auto"/>
                    <w:left w:val="none" w:sz="0" w:space="0" w:color="auto"/>
                    <w:bottom w:val="none" w:sz="0" w:space="0" w:color="auto"/>
                    <w:right w:val="none" w:sz="0" w:space="0" w:color="auto"/>
                  </w:divBdr>
                </w:div>
                <w:div w:id="4796748">
                  <w:marLeft w:val="0"/>
                  <w:marRight w:val="0"/>
                  <w:marTop w:val="0"/>
                  <w:marBottom w:val="0"/>
                  <w:divBdr>
                    <w:top w:val="none" w:sz="0" w:space="0" w:color="auto"/>
                    <w:left w:val="none" w:sz="0" w:space="0" w:color="auto"/>
                    <w:bottom w:val="none" w:sz="0" w:space="0" w:color="auto"/>
                    <w:right w:val="none" w:sz="0" w:space="0" w:color="auto"/>
                  </w:divBdr>
                </w:div>
                <w:div w:id="898513277">
                  <w:marLeft w:val="0"/>
                  <w:marRight w:val="0"/>
                  <w:marTop w:val="0"/>
                  <w:marBottom w:val="0"/>
                  <w:divBdr>
                    <w:top w:val="none" w:sz="0" w:space="0" w:color="auto"/>
                    <w:left w:val="none" w:sz="0" w:space="0" w:color="auto"/>
                    <w:bottom w:val="none" w:sz="0" w:space="0" w:color="auto"/>
                    <w:right w:val="none" w:sz="0" w:space="0" w:color="auto"/>
                  </w:divBdr>
                </w:div>
                <w:div w:id="91518488">
                  <w:marLeft w:val="0"/>
                  <w:marRight w:val="0"/>
                  <w:marTop w:val="0"/>
                  <w:marBottom w:val="0"/>
                  <w:divBdr>
                    <w:top w:val="none" w:sz="0" w:space="0" w:color="auto"/>
                    <w:left w:val="none" w:sz="0" w:space="0" w:color="auto"/>
                    <w:bottom w:val="none" w:sz="0" w:space="0" w:color="auto"/>
                    <w:right w:val="none" w:sz="0" w:space="0" w:color="auto"/>
                  </w:divBdr>
                </w:div>
                <w:div w:id="876239887">
                  <w:marLeft w:val="0"/>
                  <w:marRight w:val="0"/>
                  <w:marTop w:val="0"/>
                  <w:marBottom w:val="0"/>
                  <w:divBdr>
                    <w:top w:val="none" w:sz="0" w:space="0" w:color="auto"/>
                    <w:left w:val="none" w:sz="0" w:space="0" w:color="auto"/>
                    <w:bottom w:val="none" w:sz="0" w:space="0" w:color="auto"/>
                    <w:right w:val="none" w:sz="0" w:space="0" w:color="auto"/>
                  </w:divBdr>
                </w:div>
              </w:divsChild>
            </w:div>
            <w:div w:id="640159451">
              <w:marLeft w:val="0"/>
              <w:marRight w:val="0"/>
              <w:marTop w:val="0"/>
              <w:marBottom w:val="0"/>
              <w:divBdr>
                <w:top w:val="none" w:sz="0" w:space="0" w:color="auto"/>
                <w:left w:val="none" w:sz="0" w:space="0" w:color="auto"/>
                <w:bottom w:val="none" w:sz="0" w:space="0" w:color="auto"/>
                <w:right w:val="none" w:sz="0" w:space="0" w:color="auto"/>
              </w:divBdr>
              <w:divsChild>
                <w:div w:id="666009403">
                  <w:marLeft w:val="0"/>
                  <w:marRight w:val="0"/>
                  <w:marTop w:val="240"/>
                  <w:marBottom w:val="240"/>
                  <w:divBdr>
                    <w:top w:val="none" w:sz="0" w:space="0" w:color="auto"/>
                    <w:left w:val="none" w:sz="0" w:space="0" w:color="auto"/>
                    <w:bottom w:val="none" w:sz="0" w:space="0" w:color="auto"/>
                    <w:right w:val="none" w:sz="0" w:space="0" w:color="auto"/>
                  </w:divBdr>
                </w:div>
              </w:divsChild>
            </w:div>
            <w:div w:id="700588441">
              <w:marLeft w:val="0"/>
              <w:marRight w:val="0"/>
              <w:marTop w:val="0"/>
              <w:marBottom w:val="0"/>
              <w:divBdr>
                <w:top w:val="none" w:sz="0" w:space="0" w:color="auto"/>
                <w:left w:val="none" w:sz="0" w:space="0" w:color="auto"/>
                <w:bottom w:val="none" w:sz="0" w:space="0" w:color="auto"/>
                <w:right w:val="none" w:sz="0" w:space="0" w:color="auto"/>
              </w:divBdr>
              <w:divsChild>
                <w:div w:id="1658991881">
                  <w:marLeft w:val="0"/>
                  <w:marRight w:val="0"/>
                  <w:marTop w:val="240"/>
                  <w:marBottom w:val="240"/>
                  <w:divBdr>
                    <w:top w:val="none" w:sz="0" w:space="0" w:color="auto"/>
                    <w:left w:val="none" w:sz="0" w:space="0" w:color="auto"/>
                    <w:bottom w:val="none" w:sz="0" w:space="0" w:color="auto"/>
                    <w:right w:val="none" w:sz="0" w:space="0" w:color="auto"/>
                  </w:divBdr>
                </w:div>
                <w:div w:id="1053769544">
                  <w:marLeft w:val="0"/>
                  <w:marRight w:val="0"/>
                  <w:marTop w:val="0"/>
                  <w:marBottom w:val="0"/>
                  <w:divBdr>
                    <w:top w:val="none" w:sz="0" w:space="0" w:color="auto"/>
                    <w:left w:val="none" w:sz="0" w:space="0" w:color="auto"/>
                    <w:bottom w:val="none" w:sz="0" w:space="0" w:color="auto"/>
                    <w:right w:val="none" w:sz="0" w:space="0" w:color="auto"/>
                  </w:divBdr>
                </w:div>
                <w:div w:id="1481074004">
                  <w:marLeft w:val="0"/>
                  <w:marRight w:val="0"/>
                  <w:marTop w:val="0"/>
                  <w:marBottom w:val="0"/>
                  <w:divBdr>
                    <w:top w:val="none" w:sz="0" w:space="0" w:color="auto"/>
                    <w:left w:val="none" w:sz="0" w:space="0" w:color="auto"/>
                    <w:bottom w:val="none" w:sz="0" w:space="0" w:color="auto"/>
                    <w:right w:val="none" w:sz="0" w:space="0" w:color="auto"/>
                  </w:divBdr>
                </w:div>
                <w:div w:id="1590390159">
                  <w:marLeft w:val="0"/>
                  <w:marRight w:val="0"/>
                  <w:marTop w:val="0"/>
                  <w:marBottom w:val="0"/>
                  <w:divBdr>
                    <w:top w:val="none" w:sz="0" w:space="0" w:color="auto"/>
                    <w:left w:val="none" w:sz="0" w:space="0" w:color="auto"/>
                    <w:bottom w:val="none" w:sz="0" w:space="0" w:color="auto"/>
                    <w:right w:val="none" w:sz="0" w:space="0" w:color="auto"/>
                  </w:divBdr>
                </w:div>
                <w:div w:id="496844689">
                  <w:marLeft w:val="0"/>
                  <w:marRight w:val="0"/>
                  <w:marTop w:val="0"/>
                  <w:marBottom w:val="0"/>
                  <w:divBdr>
                    <w:top w:val="none" w:sz="0" w:space="0" w:color="auto"/>
                    <w:left w:val="none" w:sz="0" w:space="0" w:color="auto"/>
                    <w:bottom w:val="none" w:sz="0" w:space="0" w:color="auto"/>
                    <w:right w:val="none" w:sz="0" w:space="0" w:color="auto"/>
                  </w:divBdr>
                </w:div>
              </w:divsChild>
            </w:div>
            <w:div w:id="1652631983">
              <w:marLeft w:val="0"/>
              <w:marRight w:val="0"/>
              <w:marTop w:val="0"/>
              <w:marBottom w:val="0"/>
              <w:divBdr>
                <w:top w:val="none" w:sz="0" w:space="0" w:color="auto"/>
                <w:left w:val="none" w:sz="0" w:space="0" w:color="auto"/>
                <w:bottom w:val="none" w:sz="0" w:space="0" w:color="auto"/>
                <w:right w:val="none" w:sz="0" w:space="0" w:color="auto"/>
              </w:divBdr>
              <w:divsChild>
                <w:div w:id="142047414">
                  <w:marLeft w:val="0"/>
                  <w:marRight w:val="0"/>
                  <w:marTop w:val="240"/>
                  <w:marBottom w:val="240"/>
                  <w:divBdr>
                    <w:top w:val="none" w:sz="0" w:space="0" w:color="auto"/>
                    <w:left w:val="none" w:sz="0" w:space="0" w:color="auto"/>
                    <w:bottom w:val="none" w:sz="0" w:space="0" w:color="auto"/>
                    <w:right w:val="none" w:sz="0" w:space="0" w:color="auto"/>
                  </w:divBdr>
                </w:div>
                <w:div w:id="324431315">
                  <w:marLeft w:val="0"/>
                  <w:marRight w:val="0"/>
                  <w:marTop w:val="240"/>
                  <w:marBottom w:val="240"/>
                  <w:divBdr>
                    <w:top w:val="none" w:sz="0" w:space="0" w:color="auto"/>
                    <w:left w:val="none" w:sz="0" w:space="0" w:color="auto"/>
                    <w:bottom w:val="none" w:sz="0" w:space="0" w:color="auto"/>
                    <w:right w:val="none" w:sz="0" w:space="0" w:color="auto"/>
                  </w:divBdr>
                </w:div>
              </w:divsChild>
            </w:div>
            <w:div w:id="746728571">
              <w:marLeft w:val="0"/>
              <w:marRight w:val="0"/>
              <w:marTop w:val="0"/>
              <w:marBottom w:val="0"/>
              <w:divBdr>
                <w:top w:val="none" w:sz="0" w:space="0" w:color="auto"/>
                <w:left w:val="none" w:sz="0" w:space="0" w:color="auto"/>
                <w:bottom w:val="none" w:sz="0" w:space="0" w:color="auto"/>
                <w:right w:val="none" w:sz="0" w:space="0" w:color="auto"/>
              </w:divBdr>
            </w:div>
            <w:div w:id="631251945">
              <w:marLeft w:val="0"/>
              <w:marRight w:val="0"/>
              <w:marTop w:val="0"/>
              <w:marBottom w:val="0"/>
              <w:divBdr>
                <w:top w:val="none" w:sz="0" w:space="0" w:color="auto"/>
                <w:left w:val="none" w:sz="0" w:space="0" w:color="auto"/>
                <w:bottom w:val="none" w:sz="0" w:space="0" w:color="auto"/>
                <w:right w:val="none" w:sz="0" w:space="0" w:color="auto"/>
              </w:divBdr>
              <w:divsChild>
                <w:div w:id="64840290">
                  <w:marLeft w:val="0"/>
                  <w:marRight w:val="0"/>
                  <w:marTop w:val="240"/>
                  <w:marBottom w:val="240"/>
                  <w:divBdr>
                    <w:top w:val="none" w:sz="0" w:space="0" w:color="auto"/>
                    <w:left w:val="none" w:sz="0" w:space="0" w:color="auto"/>
                    <w:bottom w:val="none" w:sz="0" w:space="0" w:color="auto"/>
                    <w:right w:val="none" w:sz="0" w:space="0" w:color="auto"/>
                  </w:divBdr>
                </w:div>
                <w:div w:id="1642075426">
                  <w:marLeft w:val="0"/>
                  <w:marRight w:val="0"/>
                  <w:marTop w:val="0"/>
                  <w:marBottom w:val="0"/>
                  <w:divBdr>
                    <w:top w:val="none" w:sz="0" w:space="0" w:color="auto"/>
                    <w:left w:val="none" w:sz="0" w:space="0" w:color="auto"/>
                    <w:bottom w:val="none" w:sz="0" w:space="0" w:color="auto"/>
                    <w:right w:val="none" w:sz="0" w:space="0" w:color="auto"/>
                  </w:divBdr>
                </w:div>
                <w:div w:id="1386485394">
                  <w:marLeft w:val="0"/>
                  <w:marRight w:val="0"/>
                  <w:marTop w:val="0"/>
                  <w:marBottom w:val="0"/>
                  <w:divBdr>
                    <w:top w:val="none" w:sz="0" w:space="0" w:color="auto"/>
                    <w:left w:val="none" w:sz="0" w:space="0" w:color="auto"/>
                    <w:bottom w:val="none" w:sz="0" w:space="0" w:color="auto"/>
                    <w:right w:val="none" w:sz="0" w:space="0" w:color="auto"/>
                  </w:divBdr>
                </w:div>
                <w:div w:id="1768117192">
                  <w:marLeft w:val="0"/>
                  <w:marRight w:val="0"/>
                  <w:marTop w:val="0"/>
                  <w:marBottom w:val="0"/>
                  <w:divBdr>
                    <w:top w:val="none" w:sz="0" w:space="0" w:color="auto"/>
                    <w:left w:val="none" w:sz="0" w:space="0" w:color="auto"/>
                    <w:bottom w:val="none" w:sz="0" w:space="0" w:color="auto"/>
                    <w:right w:val="none" w:sz="0" w:space="0" w:color="auto"/>
                  </w:divBdr>
                </w:div>
                <w:div w:id="865799192">
                  <w:marLeft w:val="0"/>
                  <w:marRight w:val="0"/>
                  <w:marTop w:val="0"/>
                  <w:marBottom w:val="0"/>
                  <w:divBdr>
                    <w:top w:val="none" w:sz="0" w:space="0" w:color="auto"/>
                    <w:left w:val="none" w:sz="0" w:space="0" w:color="auto"/>
                    <w:bottom w:val="none" w:sz="0" w:space="0" w:color="auto"/>
                    <w:right w:val="none" w:sz="0" w:space="0" w:color="auto"/>
                  </w:divBdr>
                </w:div>
                <w:div w:id="71322482">
                  <w:marLeft w:val="0"/>
                  <w:marRight w:val="0"/>
                  <w:marTop w:val="0"/>
                  <w:marBottom w:val="0"/>
                  <w:divBdr>
                    <w:top w:val="none" w:sz="0" w:space="0" w:color="auto"/>
                    <w:left w:val="none" w:sz="0" w:space="0" w:color="auto"/>
                    <w:bottom w:val="none" w:sz="0" w:space="0" w:color="auto"/>
                    <w:right w:val="none" w:sz="0" w:space="0" w:color="auto"/>
                  </w:divBdr>
                </w:div>
                <w:div w:id="1887330235">
                  <w:marLeft w:val="0"/>
                  <w:marRight w:val="0"/>
                  <w:marTop w:val="0"/>
                  <w:marBottom w:val="0"/>
                  <w:divBdr>
                    <w:top w:val="none" w:sz="0" w:space="0" w:color="auto"/>
                    <w:left w:val="none" w:sz="0" w:space="0" w:color="auto"/>
                    <w:bottom w:val="none" w:sz="0" w:space="0" w:color="auto"/>
                    <w:right w:val="none" w:sz="0" w:space="0" w:color="auto"/>
                  </w:divBdr>
                </w:div>
                <w:div w:id="771513769">
                  <w:marLeft w:val="0"/>
                  <w:marRight w:val="0"/>
                  <w:marTop w:val="0"/>
                  <w:marBottom w:val="0"/>
                  <w:divBdr>
                    <w:top w:val="none" w:sz="0" w:space="0" w:color="auto"/>
                    <w:left w:val="none" w:sz="0" w:space="0" w:color="auto"/>
                    <w:bottom w:val="none" w:sz="0" w:space="0" w:color="auto"/>
                    <w:right w:val="none" w:sz="0" w:space="0" w:color="auto"/>
                  </w:divBdr>
                </w:div>
                <w:div w:id="835191555">
                  <w:marLeft w:val="0"/>
                  <w:marRight w:val="0"/>
                  <w:marTop w:val="0"/>
                  <w:marBottom w:val="0"/>
                  <w:divBdr>
                    <w:top w:val="none" w:sz="0" w:space="0" w:color="auto"/>
                    <w:left w:val="none" w:sz="0" w:space="0" w:color="auto"/>
                    <w:bottom w:val="none" w:sz="0" w:space="0" w:color="auto"/>
                    <w:right w:val="none" w:sz="0" w:space="0" w:color="auto"/>
                  </w:divBdr>
                </w:div>
              </w:divsChild>
            </w:div>
            <w:div w:id="1180268302">
              <w:marLeft w:val="0"/>
              <w:marRight w:val="0"/>
              <w:marTop w:val="0"/>
              <w:marBottom w:val="0"/>
              <w:divBdr>
                <w:top w:val="none" w:sz="0" w:space="0" w:color="auto"/>
                <w:left w:val="none" w:sz="0" w:space="0" w:color="auto"/>
                <w:bottom w:val="none" w:sz="0" w:space="0" w:color="auto"/>
                <w:right w:val="none" w:sz="0" w:space="0" w:color="auto"/>
              </w:divBdr>
            </w:div>
            <w:div w:id="1857039979">
              <w:marLeft w:val="0"/>
              <w:marRight w:val="0"/>
              <w:marTop w:val="0"/>
              <w:marBottom w:val="0"/>
              <w:divBdr>
                <w:top w:val="none" w:sz="0" w:space="0" w:color="auto"/>
                <w:left w:val="none" w:sz="0" w:space="0" w:color="auto"/>
                <w:bottom w:val="none" w:sz="0" w:space="0" w:color="auto"/>
                <w:right w:val="none" w:sz="0" w:space="0" w:color="auto"/>
              </w:divBdr>
            </w:div>
            <w:div w:id="1163744958">
              <w:marLeft w:val="0"/>
              <w:marRight w:val="0"/>
              <w:marTop w:val="0"/>
              <w:marBottom w:val="0"/>
              <w:divBdr>
                <w:top w:val="none" w:sz="0" w:space="0" w:color="auto"/>
                <w:left w:val="none" w:sz="0" w:space="0" w:color="auto"/>
                <w:bottom w:val="none" w:sz="0" w:space="0" w:color="auto"/>
                <w:right w:val="none" w:sz="0" w:space="0" w:color="auto"/>
              </w:divBdr>
            </w:div>
            <w:div w:id="1618871871">
              <w:marLeft w:val="0"/>
              <w:marRight w:val="0"/>
              <w:marTop w:val="0"/>
              <w:marBottom w:val="0"/>
              <w:divBdr>
                <w:top w:val="none" w:sz="0" w:space="0" w:color="auto"/>
                <w:left w:val="none" w:sz="0" w:space="0" w:color="auto"/>
                <w:bottom w:val="none" w:sz="0" w:space="0" w:color="auto"/>
                <w:right w:val="none" w:sz="0" w:space="0" w:color="auto"/>
              </w:divBdr>
            </w:div>
            <w:div w:id="554052227">
              <w:marLeft w:val="0"/>
              <w:marRight w:val="0"/>
              <w:marTop w:val="0"/>
              <w:marBottom w:val="0"/>
              <w:divBdr>
                <w:top w:val="none" w:sz="0" w:space="0" w:color="auto"/>
                <w:left w:val="none" w:sz="0" w:space="0" w:color="auto"/>
                <w:bottom w:val="none" w:sz="0" w:space="0" w:color="auto"/>
                <w:right w:val="none" w:sz="0" w:space="0" w:color="auto"/>
              </w:divBdr>
            </w:div>
          </w:divsChild>
        </w:div>
        <w:div w:id="586186683">
          <w:marLeft w:val="0"/>
          <w:marRight w:val="0"/>
          <w:marTop w:val="0"/>
          <w:marBottom w:val="0"/>
          <w:divBdr>
            <w:top w:val="none" w:sz="0" w:space="0" w:color="auto"/>
            <w:left w:val="none" w:sz="0" w:space="0" w:color="auto"/>
            <w:bottom w:val="none" w:sz="0" w:space="0" w:color="auto"/>
            <w:right w:val="none" w:sz="0" w:space="0" w:color="auto"/>
          </w:divBdr>
          <w:divsChild>
            <w:div w:id="258951503">
              <w:marLeft w:val="0"/>
              <w:marRight w:val="0"/>
              <w:marTop w:val="240"/>
              <w:marBottom w:val="240"/>
              <w:divBdr>
                <w:top w:val="none" w:sz="0" w:space="0" w:color="auto"/>
                <w:left w:val="none" w:sz="0" w:space="0" w:color="auto"/>
                <w:bottom w:val="none" w:sz="0" w:space="0" w:color="auto"/>
                <w:right w:val="none" w:sz="0" w:space="0" w:color="auto"/>
              </w:divBdr>
            </w:div>
            <w:div w:id="1855413046">
              <w:marLeft w:val="0"/>
              <w:marRight w:val="0"/>
              <w:marTop w:val="240"/>
              <w:marBottom w:val="240"/>
              <w:divBdr>
                <w:top w:val="none" w:sz="0" w:space="0" w:color="auto"/>
                <w:left w:val="none" w:sz="0" w:space="0" w:color="auto"/>
                <w:bottom w:val="none" w:sz="0" w:space="0" w:color="auto"/>
                <w:right w:val="none" w:sz="0" w:space="0" w:color="auto"/>
              </w:divBdr>
            </w:div>
            <w:div w:id="1870097224">
              <w:marLeft w:val="0"/>
              <w:marRight w:val="0"/>
              <w:marTop w:val="0"/>
              <w:marBottom w:val="0"/>
              <w:divBdr>
                <w:top w:val="none" w:sz="0" w:space="0" w:color="auto"/>
                <w:left w:val="none" w:sz="0" w:space="0" w:color="auto"/>
                <w:bottom w:val="none" w:sz="0" w:space="0" w:color="auto"/>
                <w:right w:val="none" w:sz="0" w:space="0" w:color="auto"/>
              </w:divBdr>
              <w:divsChild>
                <w:div w:id="1493444293">
                  <w:marLeft w:val="0"/>
                  <w:marRight w:val="0"/>
                  <w:marTop w:val="240"/>
                  <w:marBottom w:val="240"/>
                  <w:divBdr>
                    <w:top w:val="none" w:sz="0" w:space="0" w:color="auto"/>
                    <w:left w:val="none" w:sz="0" w:space="0" w:color="auto"/>
                    <w:bottom w:val="none" w:sz="0" w:space="0" w:color="auto"/>
                    <w:right w:val="none" w:sz="0" w:space="0" w:color="auto"/>
                  </w:divBdr>
                </w:div>
              </w:divsChild>
            </w:div>
            <w:div w:id="1158613135">
              <w:marLeft w:val="0"/>
              <w:marRight w:val="0"/>
              <w:marTop w:val="0"/>
              <w:marBottom w:val="0"/>
              <w:divBdr>
                <w:top w:val="none" w:sz="0" w:space="0" w:color="auto"/>
                <w:left w:val="none" w:sz="0" w:space="0" w:color="auto"/>
                <w:bottom w:val="none" w:sz="0" w:space="0" w:color="auto"/>
                <w:right w:val="none" w:sz="0" w:space="0" w:color="auto"/>
              </w:divBdr>
            </w:div>
            <w:div w:id="1598951613">
              <w:marLeft w:val="0"/>
              <w:marRight w:val="0"/>
              <w:marTop w:val="0"/>
              <w:marBottom w:val="0"/>
              <w:divBdr>
                <w:top w:val="none" w:sz="0" w:space="0" w:color="auto"/>
                <w:left w:val="none" w:sz="0" w:space="0" w:color="auto"/>
                <w:bottom w:val="none" w:sz="0" w:space="0" w:color="auto"/>
                <w:right w:val="none" w:sz="0" w:space="0" w:color="auto"/>
              </w:divBdr>
            </w:div>
            <w:div w:id="1042704732">
              <w:marLeft w:val="0"/>
              <w:marRight w:val="0"/>
              <w:marTop w:val="0"/>
              <w:marBottom w:val="0"/>
              <w:divBdr>
                <w:top w:val="none" w:sz="0" w:space="0" w:color="auto"/>
                <w:left w:val="none" w:sz="0" w:space="0" w:color="auto"/>
                <w:bottom w:val="none" w:sz="0" w:space="0" w:color="auto"/>
                <w:right w:val="none" w:sz="0" w:space="0" w:color="auto"/>
              </w:divBdr>
            </w:div>
          </w:divsChild>
        </w:div>
        <w:div w:id="4401825">
          <w:marLeft w:val="0"/>
          <w:marRight w:val="0"/>
          <w:marTop w:val="0"/>
          <w:marBottom w:val="0"/>
          <w:divBdr>
            <w:top w:val="none" w:sz="0" w:space="0" w:color="auto"/>
            <w:left w:val="none" w:sz="0" w:space="0" w:color="auto"/>
            <w:bottom w:val="none" w:sz="0" w:space="0" w:color="auto"/>
            <w:right w:val="none" w:sz="0" w:space="0" w:color="auto"/>
          </w:divBdr>
          <w:divsChild>
            <w:div w:id="1203248747">
              <w:marLeft w:val="0"/>
              <w:marRight w:val="0"/>
              <w:marTop w:val="240"/>
              <w:marBottom w:val="240"/>
              <w:divBdr>
                <w:top w:val="none" w:sz="0" w:space="0" w:color="auto"/>
                <w:left w:val="none" w:sz="0" w:space="0" w:color="auto"/>
                <w:bottom w:val="none" w:sz="0" w:space="0" w:color="auto"/>
                <w:right w:val="none" w:sz="0" w:space="0" w:color="auto"/>
              </w:divBdr>
            </w:div>
          </w:divsChild>
        </w:div>
        <w:div w:id="81149837">
          <w:marLeft w:val="0"/>
          <w:marRight w:val="0"/>
          <w:marTop w:val="0"/>
          <w:marBottom w:val="11250"/>
          <w:divBdr>
            <w:top w:val="none" w:sz="0" w:space="0" w:color="auto"/>
            <w:left w:val="none" w:sz="0" w:space="0" w:color="auto"/>
            <w:bottom w:val="none" w:sz="0" w:space="0" w:color="auto"/>
            <w:right w:val="none" w:sz="0" w:space="0" w:color="auto"/>
          </w:divBdr>
          <w:divsChild>
            <w:div w:id="769392974">
              <w:marLeft w:val="0"/>
              <w:marRight w:val="0"/>
              <w:marTop w:val="0"/>
              <w:marBottom w:val="0"/>
              <w:divBdr>
                <w:top w:val="none" w:sz="0" w:space="0" w:color="auto"/>
                <w:left w:val="none" w:sz="0" w:space="0" w:color="auto"/>
                <w:bottom w:val="none" w:sz="0" w:space="0" w:color="auto"/>
                <w:right w:val="none" w:sz="0" w:space="0" w:color="auto"/>
              </w:divBdr>
              <w:divsChild>
                <w:div w:id="1712723448">
                  <w:marLeft w:val="0"/>
                  <w:marRight w:val="0"/>
                  <w:marTop w:val="240"/>
                  <w:marBottom w:val="240"/>
                  <w:divBdr>
                    <w:top w:val="none" w:sz="0" w:space="0" w:color="auto"/>
                    <w:left w:val="none" w:sz="0" w:space="0" w:color="auto"/>
                    <w:bottom w:val="none" w:sz="0" w:space="0" w:color="auto"/>
                    <w:right w:val="none" w:sz="0" w:space="0" w:color="auto"/>
                  </w:divBdr>
                </w:div>
                <w:div w:id="795566799">
                  <w:marLeft w:val="0"/>
                  <w:marRight w:val="0"/>
                  <w:marTop w:val="0"/>
                  <w:marBottom w:val="0"/>
                  <w:divBdr>
                    <w:top w:val="none" w:sz="0" w:space="0" w:color="auto"/>
                    <w:left w:val="none" w:sz="0" w:space="0" w:color="auto"/>
                    <w:bottom w:val="none" w:sz="0" w:space="0" w:color="auto"/>
                    <w:right w:val="none" w:sz="0" w:space="0" w:color="auto"/>
                  </w:divBdr>
                  <w:divsChild>
                    <w:div w:id="1352410449">
                      <w:marLeft w:val="0"/>
                      <w:marRight w:val="0"/>
                      <w:marTop w:val="240"/>
                      <w:marBottom w:val="240"/>
                      <w:divBdr>
                        <w:top w:val="none" w:sz="0" w:space="0" w:color="auto"/>
                        <w:left w:val="none" w:sz="0" w:space="0" w:color="auto"/>
                        <w:bottom w:val="none" w:sz="0" w:space="0" w:color="auto"/>
                        <w:right w:val="none" w:sz="0" w:space="0" w:color="auto"/>
                      </w:divBdr>
                    </w:div>
                  </w:divsChild>
                </w:div>
                <w:div w:id="781068605">
                  <w:marLeft w:val="0"/>
                  <w:marRight w:val="0"/>
                  <w:marTop w:val="0"/>
                  <w:marBottom w:val="0"/>
                  <w:divBdr>
                    <w:top w:val="none" w:sz="0" w:space="0" w:color="auto"/>
                    <w:left w:val="none" w:sz="0" w:space="0" w:color="auto"/>
                    <w:bottom w:val="none" w:sz="0" w:space="0" w:color="auto"/>
                    <w:right w:val="none" w:sz="0" w:space="0" w:color="auto"/>
                  </w:divBdr>
                  <w:divsChild>
                    <w:div w:id="1236746416">
                      <w:marLeft w:val="0"/>
                      <w:marRight w:val="0"/>
                      <w:marTop w:val="240"/>
                      <w:marBottom w:val="240"/>
                      <w:divBdr>
                        <w:top w:val="none" w:sz="0" w:space="0" w:color="auto"/>
                        <w:left w:val="none" w:sz="0" w:space="0" w:color="auto"/>
                        <w:bottom w:val="none" w:sz="0" w:space="0" w:color="auto"/>
                        <w:right w:val="none" w:sz="0" w:space="0" w:color="auto"/>
                      </w:divBdr>
                    </w:div>
                  </w:divsChild>
                </w:div>
                <w:div w:id="337581280">
                  <w:marLeft w:val="0"/>
                  <w:marRight w:val="0"/>
                  <w:marTop w:val="0"/>
                  <w:marBottom w:val="0"/>
                  <w:divBdr>
                    <w:top w:val="none" w:sz="0" w:space="0" w:color="auto"/>
                    <w:left w:val="none" w:sz="0" w:space="0" w:color="auto"/>
                    <w:bottom w:val="none" w:sz="0" w:space="0" w:color="auto"/>
                    <w:right w:val="none" w:sz="0" w:space="0" w:color="auto"/>
                  </w:divBdr>
                  <w:divsChild>
                    <w:div w:id="661617429">
                      <w:marLeft w:val="0"/>
                      <w:marRight w:val="0"/>
                      <w:marTop w:val="240"/>
                      <w:marBottom w:val="240"/>
                      <w:divBdr>
                        <w:top w:val="none" w:sz="0" w:space="0" w:color="auto"/>
                        <w:left w:val="none" w:sz="0" w:space="0" w:color="auto"/>
                        <w:bottom w:val="none" w:sz="0" w:space="0" w:color="auto"/>
                        <w:right w:val="none" w:sz="0" w:space="0" w:color="auto"/>
                      </w:divBdr>
                    </w:div>
                  </w:divsChild>
                </w:div>
                <w:div w:id="2134708389">
                  <w:marLeft w:val="0"/>
                  <w:marRight w:val="0"/>
                  <w:marTop w:val="0"/>
                  <w:marBottom w:val="0"/>
                  <w:divBdr>
                    <w:top w:val="none" w:sz="0" w:space="0" w:color="auto"/>
                    <w:left w:val="none" w:sz="0" w:space="0" w:color="auto"/>
                    <w:bottom w:val="none" w:sz="0" w:space="0" w:color="auto"/>
                    <w:right w:val="none" w:sz="0" w:space="0" w:color="auto"/>
                  </w:divBdr>
                  <w:divsChild>
                    <w:div w:id="1842623225">
                      <w:marLeft w:val="0"/>
                      <w:marRight w:val="0"/>
                      <w:marTop w:val="240"/>
                      <w:marBottom w:val="240"/>
                      <w:divBdr>
                        <w:top w:val="none" w:sz="0" w:space="0" w:color="auto"/>
                        <w:left w:val="none" w:sz="0" w:space="0" w:color="auto"/>
                        <w:bottom w:val="none" w:sz="0" w:space="0" w:color="auto"/>
                        <w:right w:val="none" w:sz="0" w:space="0" w:color="auto"/>
                      </w:divBdr>
                    </w:div>
                  </w:divsChild>
                </w:div>
                <w:div w:id="507985575">
                  <w:marLeft w:val="0"/>
                  <w:marRight w:val="0"/>
                  <w:marTop w:val="0"/>
                  <w:marBottom w:val="0"/>
                  <w:divBdr>
                    <w:top w:val="none" w:sz="0" w:space="0" w:color="auto"/>
                    <w:left w:val="none" w:sz="0" w:space="0" w:color="auto"/>
                    <w:bottom w:val="none" w:sz="0" w:space="0" w:color="auto"/>
                    <w:right w:val="none" w:sz="0" w:space="0" w:color="auto"/>
                  </w:divBdr>
                  <w:divsChild>
                    <w:div w:id="410204872">
                      <w:marLeft w:val="0"/>
                      <w:marRight w:val="0"/>
                      <w:marTop w:val="240"/>
                      <w:marBottom w:val="240"/>
                      <w:divBdr>
                        <w:top w:val="none" w:sz="0" w:space="0" w:color="auto"/>
                        <w:left w:val="none" w:sz="0" w:space="0" w:color="auto"/>
                        <w:bottom w:val="none" w:sz="0" w:space="0" w:color="auto"/>
                        <w:right w:val="none" w:sz="0" w:space="0" w:color="auto"/>
                      </w:divBdr>
                    </w:div>
                  </w:divsChild>
                </w:div>
                <w:div w:id="1947154540">
                  <w:marLeft w:val="0"/>
                  <w:marRight w:val="0"/>
                  <w:marTop w:val="0"/>
                  <w:marBottom w:val="0"/>
                  <w:divBdr>
                    <w:top w:val="none" w:sz="0" w:space="0" w:color="auto"/>
                    <w:left w:val="none" w:sz="0" w:space="0" w:color="auto"/>
                    <w:bottom w:val="none" w:sz="0" w:space="0" w:color="auto"/>
                    <w:right w:val="none" w:sz="0" w:space="0" w:color="auto"/>
                  </w:divBdr>
                  <w:divsChild>
                    <w:div w:id="695161521">
                      <w:marLeft w:val="0"/>
                      <w:marRight w:val="0"/>
                      <w:marTop w:val="240"/>
                      <w:marBottom w:val="240"/>
                      <w:divBdr>
                        <w:top w:val="none" w:sz="0" w:space="0" w:color="auto"/>
                        <w:left w:val="none" w:sz="0" w:space="0" w:color="auto"/>
                        <w:bottom w:val="none" w:sz="0" w:space="0" w:color="auto"/>
                        <w:right w:val="none" w:sz="0" w:space="0" w:color="auto"/>
                      </w:divBdr>
                    </w:div>
                  </w:divsChild>
                </w:div>
                <w:div w:id="224683190">
                  <w:marLeft w:val="0"/>
                  <w:marRight w:val="0"/>
                  <w:marTop w:val="0"/>
                  <w:marBottom w:val="0"/>
                  <w:divBdr>
                    <w:top w:val="none" w:sz="0" w:space="0" w:color="auto"/>
                    <w:left w:val="none" w:sz="0" w:space="0" w:color="auto"/>
                    <w:bottom w:val="none" w:sz="0" w:space="0" w:color="auto"/>
                    <w:right w:val="none" w:sz="0" w:space="0" w:color="auto"/>
                  </w:divBdr>
                  <w:divsChild>
                    <w:div w:id="583800511">
                      <w:marLeft w:val="0"/>
                      <w:marRight w:val="0"/>
                      <w:marTop w:val="240"/>
                      <w:marBottom w:val="240"/>
                      <w:divBdr>
                        <w:top w:val="none" w:sz="0" w:space="0" w:color="auto"/>
                        <w:left w:val="none" w:sz="0" w:space="0" w:color="auto"/>
                        <w:bottom w:val="none" w:sz="0" w:space="0" w:color="auto"/>
                        <w:right w:val="none" w:sz="0" w:space="0" w:color="auto"/>
                      </w:divBdr>
                    </w:div>
                    <w:div w:id="822161167">
                      <w:marLeft w:val="0"/>
                      <w:marRight w:val="0"/>
                      <w:marTop w:val="0"/>
                      <w:marBottom w:val="0"/>
                      <w:divBdr>
                        <w:top w:val="none" w:sz="0" w:space="0" w:color="auto"/>
                        <w:left w:val="none" w:sz="0" w:space="0" w:color="auto"/>
                        <w:bottom w:val="none" w:sz="0" w:space="0" w:color="auto"/>
                        <w:right w:val="none" w:sz="0" w:space="0" w:color="auto"/>
                      </w:divBdr>
                    </w:div>
                    <w:div w:id="1491671881">
                      <w:marLeft w:val="0"/>
                      <w:marRight w:val="0"/>
                      <w:marTop w:val="0"/>
                      <w:marBottom w:val="0"/>
                      <w:divBdr>
                        <w:top w:val="none" w:sz="0" w:space="0" w:color="auto"/>
                        <w:left w:val="none" w:sz="0" w:space="0" w:color="auto"/>
                        <w:bottom w:val="none" w:sz="0" w:space="0" w:color="auto"/>
                        <w:right w:val="none" w:sz="0" w:space="0" w:color="auto"/>
                      </w:divBdr>
                    </w:div>
                    <w:div w:id="1199587805">
                      <w:marLeft w:val="0"/>
                      <w:marRight w:val="0"/>
                      <w:marTop w:val="0"/>
                      <w:marBottom w:val="0"/>
                      <w:divBdr>
                        <w:top w:val="none" w:sz="0" w:space="0" w:color="auto"/>
                        <w:left w:val="none" w:sz="0" w:space="0" w:color="auto"/>
                        <w:bottom w:val="none" w:sz="0" w:space="0" w:color="auto"/>
                        <w:right w:val="none" w:sz="0" w:space="0" w:color="auto"/>
                      </w:divBdr>
                    </w:div>
                    <w:div w:id="1534198054">
                      <w:marLeft w:val="0"/>
                      <w:marRight w:val="0"/>
                      <w:marTop w:val="0"/>
                      <w:marBottom w:val="0"/>
                      <w:divBdr>
                        <w:top w:val="none" w:sz="0" w:space="0" w:color="auto"/>
                        <w:left w:val="none" w:sz="0" w:space="0" w:color="auto"/>
                        <w:bottom w:val="none" w:sz="0" w:space="0" w:color="auto"/>
                        <w:right w:val="none" w:sz="0" w:space="0" w:color="auto"/>
                      </w:divBdr>
                    </w:div>
                    <w:div w:id="94636403">
                      <w:marLeft w:val="0"/>
                      <w:marRight w:val="0"/>
                      <w:marTop w:val="0"/>
                      <w:marBottom w:val="0"/>
                      <w:divBdr>
                        <w:top w:val="none" w:sz="0" w:space="0" w:color="auto"/>
                        <w:left w:val="none" w:sz="0" w:space="0" w:color="auto"/>
                        <w:bottom w:val="none" w:sz="0" w:space="0" w:color="auto"/>
                        <w:right w:val="none" w:sz="0" w:space="0" w:color="auto"/>
                      </w:divBdr>
                    </w:div>
                  </w:divsChild>
                </w:div>
                <w:div w:id="418600716">
                  <w:marLeft w:val="0"/>
                  <w:marRight w:val="0"/>
                  <w:marTop w:val="0"/>
                  <w:marBottom w:val="0"/>
                  <w:divBdr>
                    <w:top w:val="none" w:sz="0" w:space="0" w:color="auto"/>
                    <w:left w:val="none" w:sz="0" w:space="0" w:color="auto"/>
                    <w:bottom w:val="none" w:sz="0" w:space="0" w:color="auto"/>
                    <w:right w:val="none" w:sz="0" w:space="0" w:color="auto"/>
                  </w:divBdr>
                  <w:divsChild>
                    <w:div w:id="1284270094">
                      <w:marLeft w:val="0"/>
                      <w:marRight w:val="0"/>
                      <w:marTop w:val="240"/>
                      <w:marBottom w:val="240"/>
                      <w:divBdr>
                        <w:top w:val="none" w:sz="0" w:space="0" w:color="auto"/>
                        <w:left w:val="none" w:sz="0" w:space="0" w:color="auto"/>
                        <w:bottom w:val="none" w:sz="0" w:space="0" w:color="auto"/>
                        <w:right w:val="none" w:sz="0" w:space="0" w:color="auto"/>
                      </w:divBdr>
                    </w:div>
                  </w:divsChild>
                </w:div>
                <w:div w:id="340281427">
                  <w:marLeft w:val="0"/>
                  <w:marRight w:val="0"/>
                  <w:marTop w:val="0"/>
                  <w:marBottom w:val="0"/>
                  <w:divBdr>
                    <w:top w:val="none" w:sz="0" w:space="0" w:color="auto"/>
                    <w:left w:val="none" w:sz="0" w:space="0" w:color="auto"/>
                    <w:bottom w:val="none" w:sz="0" w:space="0" w:color="auto"/>
                    <w:right w:val="none" w:sz="0" w:space="0" w:color="auto"/>
                  </w:divBdr>
                  <w:divsChild>
                    <w:div w:id="49621302">
                      <w:marLeft w:val="0"/>
                      <w:marRight w:val="0"/>
                      <w:marTop w:val="240"/>
                      <w:marBottom w:val="240"/>
                      <w:divBdr>
                        <w:top w:val="none" w:sz="0" w:space="0" w:color="auto"/>
                        <w:left w:val="none" w:sz="0" w:space="0" w:color="auto"/>
                        <w:bottom w:val="none" w:sz="0" w:space="0" w:color="auto"/>
                        <w:right w:val="none" w:sz="0" w:space="0" w:color="auto"/>
                      </w:divBdr>
                    </w:div>
                  </w:divsChild>
                </w:div>
                <w:div w:id="261180988">
                  <w:marLeft w:val="0"/>
                  <w:marRight w:val="0"/>
                  <w:marTop w:val="0"/>
                  <w:marBottom w:val="0"/>
                  <w:divBdr>
                    <w:top w:val="none" w:sz="0" w:space="0" w:color="auto"/>
                    <w:left w:val="none" w:sz="0" w:space="0" w:color="auto"/>
                    <w:bottom w:val="none" w:sz="0" w:space="0" w:color="auto"/>
                    <w:right w:val="none" w:sz="0" w:space="0" w:color="auto"/>
                  </w:divBdr>
                  <w:divsChild>
                    <w:div w:id="692151614">
                      <w:marLeft w:val="0"/>
                      <w:marRight w:val="0"/>
                      <w:marTop w:val="240"/>
                      <w:marBottom w:val="240"/>
                      <w:divBdr>
                        <w:top w:val="none" w:sz="0" w:space="0" w:color="auto"/>
                        <w:left w:val="none" w:sz="0" w:space="0" w:color="auto"/>
                        <w:bottom w:val="none" w:sz="0" w:space="0" w:color="auto"/>
                        <w:right w:val="none" w:sz="0" w:space="0" w:color="auto"/>
                      </w:divBdr>
                    </w:div>
                  </w:divsChild>
                </w:div>
                <w:div w:id="158690299">
                  <w:marLeft w:val="0"/>
                  <w:marRight w:val="0"/>
                  <w:marTop w:val="0"/>
                  <w:marBottom w:val="0"/>
                  <w:divBdr>
                    <w:top w:val="none" w:sz="0" w:space="0" w:color="auto"/>
                    <w:left w:val="none" w:sz="0" w:space="0" w:color="auto"/>
                    <w:bottom w:val="none" w:sz="0" w:space="0" w:color="auto"/>
                    <w:right w:val="none" w:sz="0" w:space="0" w:color="auto"/>
                  </w:divBdr>
                  <w:divsChild>
                    <w:div w:id="2133556079">
                      <w:marLeft w:val="0"/>
                      <w:marRight w:val="0"/>
                      <w:marTop w:val="240"/>
                      <w:marBottom w:val="240"/>
                      <w:divBdr>
                        <w:top w:val="none" w:sz="0" w:space="0" w:color="auto"/>
                        <w:left w:val="none" w:sz="0" w:space="0" w:color="auto"/>
                        <w:bottom w:val="none" w:sz="0" w:space="0" w:color="auto"/>
                        <w:right w:val="none" w:sz="0" w:space="0" w:color="auto"/>
                      </w:divBdr>
                    </w:div>
                    <w:div w:id="2056812823">
                      <w:marLeft w:val="0"/>
                      <w:marRight w:val="0"/>
                      <w:marTop w:val="0"/>
                      <w:marBottom w:val="0"/>
                      <w:divBdr>
                        <w:top w:val="none" w:sz="0" w:space="0" w:color="auto"/>
                        <w:left w:val="none" w:sz="0" w:space="0" w:color="auto"/>
                        <w:bottom w:val="none" w:sz="0" w:space="0" w:color="auto"/>
                        <w:right w:val="none" w:sz="0" w:space="0" w:color="auto"/>
                      </w:divBdr>
                    </w:div>
                    <w:div w:id="615602980">
                      <w:marLeft w:val="0"/>
                      <w:marRight w:val="0"/>
                      <w:marTop w:val="0"/>
                      <w:marBottom w:val="0"/>
                      <w:divBdr>
                        <w:top w:val="none" w:sz="0" w:space="0" w:color="auto"/>
                        <w:left w:val="none" w:sz="0" w:space="0" w:color="auto"/>
                        <w:bottom w:val="none" w:sz="0" w:space="0" w:color="auto"/>
                        <w:right w:val="none" w:sz="0" w:space="0" w:color="auto"/>
                      </w:divBdr>
                    </w:div>
                  </w:divsChild>
                </w:div>
                <w:div w:id="1306663566">
                  <w:marLeft w:val="0"/>
                  <w:marRight w:val="0"/>
                  <w:marTop w:val="0"/>
                  <w:marBottom w:val="0"/>
                  <w:divBdr>
                    <w:top w:val="none" w:sz="0" w:space="0" w:color="auto"/>
                    <w:left w:val="none" w:sz="0" w:space="0" w:color="auto"/>
                    <w:bottom w:val="none" w:sz="0" w:space="0" w:color="auto"/>
                    <w:right w:val="none" w:sz="0" w:space="0" w:color="auto"/>
                  </w:divBdr>
                  <w:divsChild>
                    <w:div w:id="858856614">
                      <w:marLeft w:val="0"/>
                      <w:marRight w:val="0"/>
                      <w:marTop w:val="240"/>
                      <w:marBottom w:val="240"/>
                      <w:divBdr>
                        <w:top w:val="none" w:sz="0" w:space="0" w:color="auto"/>
                        <w:left w:val="none" w:sz="0" w:space="0" w:color="auto"/>
                        <w:bottom w:val="none" w:sz="0" w:space="0" w:color="auto"/>
                        <w:right w:val="none" w:sz="0" w:space="0" w:color="auto"/>
                      </w:divBdr>
                    </w:div>
                    <w:div w:id="643463324">
                      <w:marLeft w:val="0"/>
                      <w:marRight w:val="0"/>
                      <w:marTop w:val="0"/>
                      <w:marBottom w:val="0"/>
                      <w:divBdr>
                        <w:top w:val="none" w:sz="0" w:space="0" w:color="auto"/>
                        <w:left w:val="none" w:sz="0" w:space="0" w:color="auto"/>
                        <w:bottom w:val="none" w:sz="0" w:space="0" w:color="auto"/>
                        <w:right w:val="none" w:sz="0" w:space="0" w:color="auto"/>
                      </w:divBdr>
                    </w:div>
                    <w:div w:id="311565431">
                      <w:marLeft w:val="0"/>
                      <w:marRight w:val="0"/>
                      <w:marTop w:val="0"/>
                      <w:marBottom w:val="0"/>
                      <w:divBdr>
                        <w:top w:val="none" w:sz="0" w:space="0" w:color="auto"/>
                        <w:left w:val="none" w:sz="0" w:space="0" w:color="auto"/>
                        <w:bottom w:val="none" w:sz="0" w:space="0" w:color="auto"/>
                        <w:right w:val="none" w:sz="0" w:space="0" w:color="auto"/>
                      </w:divBdr>
                    </w:div>
                    <w:div w:id="570887973">
                      <w:marLeft w:val="0"/>
                      <w:marRight w:val="0"/>
                      <w:marTop w:val="0"/>
                      <w:marBottom w:val="0"/>
                      <w:divBdr>
                        <w:top w:val="none" w:sz="0" w:space="0" w:color="auto"/>
                        <w:left w:val="none" w:sz="0" w:space="0" w:color="auto"/>
                        <w:bottom w:val="none" w:sz="0" w:space="0" w:color="auto"/>
                        <w:right w:val="none" w:sz="0" w:space="0" w:color="auto"/>
                      </w:divBdr>
                    </w:div>
                    <w:div w:id="2053267740">
                      <w:marLeft w:val="0"/>
                      <w:marRight w:val="0"/>
                      <w:marTop w:val="0"/>
                      <w:marBottom w:val="0"/>
                      <w:divBdr>
                        <w:top w:val="none" w:sz="0" w:space="0" w:color="auto"/>
                        <w:left w:val="none" w:sz="0" w:space="0" w:color="auto"/>
                        <w:bottom w:val="none" w:sz="0" w:space="0" w:color="auto"/>
                        <w:right w:val="none" w:sz="0" w:space="0" w:color="auto"/>
                      </w:divBdr>
                    </w:div>
                    <w:div w:id="322441765">
                      <w:marLeft w:val="0"/>
                      <w:marRight w:val="0"/>
                      <w:marTop w:val="0"/>
                      <w:marBottom w:val="0"/>
                      <w:divBdr>
                        <w:top w:val="none" w:sz="0" w:space="0" w:color="auto"/>
                        <w:left w:val="none" w:sz="0" w:space="0" w:color="auto"/>
                        <w:bottom w:val="none" w:sz="0" w:space="0" w:color="auto"/>
                        <w:right w:val="none" w:sz="0" w:space="0" w:color="auto"/>
                      </w:divBdr>
                    </w:div>
                    <w:div w:id="284123807">
                      <w:marLeft w:val="0"/>
                      <w:marRight w:val="0"/>
                      <w:marTop w:val="0"/>
                      <w:marBottom w:val="0"/>
                      <w:divBdr>
                        <w:top w:val="none" w:sz="0" w:space="0" w:color="auto"/>
                        <w:left w:val="none" w:sz="0" w:space="0" w:color="auto"/>
                        <w:bottom w:val="none" w:sz="0" w:space="0" w:color="auto"/>
                        <w:right w:val="none" w:sz="0" w:space="0" w:color="auto"/>
                      </w:divBdr>
                    </w:div>
                    <w:div w:id="428278186">
                      <w:marLeft w:val="0"/>
                      <w:marRight w:val="0"/>
                      <w:marTop w:val="0"/>
                      <w:marBottom w:val="0"/>
                      <w:divBdr>
                        <w:top w:val="none" w:sz="0" w:space="0" w:color="auto"/>
                        <w:left w:val="none" w:sz="0" w:space="0" w:color="auto"/>
                        <w:bottom w:val="none" w:sz="0" w:space="0" w:color="auto"/>
                        <w:right w:val="none" w:sz="0" w:space="0" w:color="auto"/>
                      </w:divBdr>
                    </w:div>
                  </w:divsChild>
                </w:div>
                <w:div w:id="911349507">
                  <w:marLeft w:val="0"/>
                  <w:marRight w:val="0"/>
                  <w:marTop w:val="0"/>
                  <w:marBottom w:val="0"/>
                  <w:divBdr>
                    <w:top w:val="none" w:sz="0" w:space="0" w:color="auto"/>
                    <w:left w:val="none" w:sz="0" w:space="0" w:color="auto"/>
                    <w:bottom w:val="none" w:sz="0" w:space="0" w:color="auto"/>
                    <w:right w:val="none" w:sz="0" w:space="0" w:color="auto"/>
                  </w:divBdr>
                  <w:divsChild>
                    <w:div w:id="1113669688">
                      <w:marLeft w:val="0"/>
                      <w:marRight w:val="0"/>
                      <w:marTop w:val="240"/>
                      <w:marBottom w:val="240"/>
                      <w:divBdr>
                        <w:top w:val="none" w:sz="0" w:space="0" w:color="auto"/>
                        <w:left w:val="none" w:sz="0" w:space="0" w:color="auto"/>
                        <w:bottom w:val="none" w:sz="0" w:space="0" w:color="auto"/>
                        <w:right w:val="none" w:sz="0" w:space="0" w:color="auto"/>
                      </w:divBdr>
                    </w:div>
                  </w:divsChild>
                </w:div>
                <w:div w:id="1324699252">
                  <w:marLeft w:val="0"/>
                  <w:marRight w:val="0"/>
                  <w:marTop w:val="0"/>
                  <w:marBottom w:val="0"/>
                  <w:divBdr>
                    <w:top w:val="none" w:sz="0" w:space="0" w:color="auto"/>
                    <w:left w:val="none" w:sz="0" w:space="0" w:color="auto"/>
                    <w:bottom w:val="none" w:sz="0" w:space="0" w:color="auto"/>
                    <w:right w:val="none" w:sz="0" w:space="0" w:color="auto"/>
                  </w:divBdr>
                </w:div>
                <w:div w:id="1673215618">
                  <w:marLeft w:val="0"/>
                  <w:marRight w:val="0"/>
                  <w:marTop w:val="0"/>
                  <w:marBottom w:val="0"/>
                  <w:divBdr>
                    <w:top w:val="none" w:sz="0" w:space="0" w:color="auto"/>
                    <w:left w:val="none" w:sz="0" w:space="0" w:color="auto"/>
                    <w:bottom w:val="none" w:sz="0" w:space="0" w:color="auto"/>
                    <w:right w:val="none" w:sz="0" w:space="0" w:color="auto"/>
                  </w:divBdr>
                  <w:divsChild>
                    <w:div w:id="14644959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78682174">
      <w:bodyDiv w:val="1"/>
      <w:marLeft w:val="0"/>
      <w:marRight w:val="0"/>
      <w:marTop w:val="0"/>
      <w:marBottom w:val="0"/>
      <w:divBdr>
        <w:top w:val="none" w:sz="0" w:space="0" w:color="auto"/>
        <w:left w:val="none" w:sz="0" w:space="0" w:color="auto"/>
        <w:bottom w:val="none" w:sz="0" w:space="0" w:color="auto"/>
        <w:right w:val="none" w:sz="0" w:space="0" w:color="auto"/>
      </w:divBdr>
      <w:divsChild>
        <w:div w:id="613829437">
          <w:marLeft w:val="0"/>
          <w:marRight w:val="0"/>
          <w:marTop w:val="240"/>
          <w:marBottom w:val="240"/>
          <w:divBdr>
            <w:top w:val="none" w:sz="0" w:space="0" w:color="auto"/>
            <w:left w:val="none" w:sz="0" w:space="0" w:color="auto"/>
            <w:bottom w:val="none" w:sz="0" w:space="0" w:color="auto"/>
            <w:right w:val="none" w:sz="0" w:space="0" w:color="auto"/>
          </w:divBdr>
        </w:div>
        <w:div w:id="87317715">
          <w:marLeft w:val="0"/>
          <w:marRight w:val="0"/>
          <w:marTop w:val="240"/>
          <w:marBottom w:val="240"/>
          <w:divBdr>
            <w:top w:val="none" w:sz="0" w:space="0" w:color="auto"/>
            <w:left w:val="none" w:sz="0" w:space="0" w:color="auto"/>
            <w:bottom w:val="none" w:sz="0" w:space="0" w:color="auto"/>
            <w:right w:val="none" w:sz="0" w:space="0" w:color="auto"/>
          </w:divBdr>
        </w:div>
        <w:div w:id="110436250">
          <w:marLeft w:val="0"/>
          <w:marRight w:val="0"/>
          <w:marTop w:val="0"/>
          <w:marBottom w:val="0"/>
          <w:divBdr>
            <w:top w:val="none" w:sz="0" w:space="0" w:color="auto"/>
            <w:left w:val="none" w:sz="0" w:space="0" w:color="auto"/>
            <w:bottom w:val="none" w:sz="0" w:space="0" w:color="auto"/>
            <w:right w:val="none" w:sz="0" w:space="0" w:color="auto"/>
          </w:divBdr>
          <w:divsChild>
            <w:div w:id="1035959916">
              <w:marLeft w:val="0"/>
              <w:marRight w:val="0"/>
              <w:marTop w:val="0"/>
              <w:marBottom w:val="0"/>
              <w:divBdr>
                <w:top w:val="none" w:sz="0" w:space="0" w:color="auto"/>
                <w:left w:val="none" w:sz="0" w:space="0" w:color="auto"/>
                <w:bottom w:val="none" w:sz="0" w:space="0" w:color="auto"/>
                <w:right w:val="none" w:sz="0" w:space="0" w:color="auto"/>
              </w:divBdr>
            </w:div>
            <w:div w:id="2135904948">
              <w:marLeft w:val="0"/>
              <w:marRight w:val="0"/>
              <w:marTop w:val="0"/>
              <w:marBottom w:val="0"/>
              <w:divBdr>
                <w:top w:val="none" w:sz="0" w:space="0" w:color="auto"/>
                <w:left w:val="none" w:sz="0" w:space="0" w:color="auto"/>
                <w:bottom w:val="none" w:sz="0" w:space="0" w:color="auto"/>
                <w:right w:val="none" w:sz="0" w:space="0" w:color="auto"/>
              </w:divBdr>
              <w:divsChild>
                <w:div w:id="850871608">
                  <w:marLeft w:val="0"/>
                  <w:marRight w:val="0"/>
                  <w:marTop w:val="240"/>
                  <w:marBottom w:val="240"/>
                  <w:divBdr>
                    <w:top w:val="none" w:sz="0" w:space="0" w:color="auto"/>
                    <w:left w:val="none" w:sz="0" w:space="0" w:color="auto"/>
                    <w:bottom w:val="none" w:sz="0" w:space="0" w:color="auto"/>
                    <w:right w:val="none" w:sz="0" w:space="0" w:color="auto"/>
                  </w:divBdr>
                </w:div>
              </w:divsChild>
            </w:div>
            <w:div w:id="967736904">
              <w:marLeft w:val="0"/>
              <w:marRight w:val="0"/>
              <w:marTop w:val="0"/>
              <w:marBottom w:val="0"/>
              <w:divBdr>
                <w:top w:val="none" w:sz="0" w:space="0" w:color="auto"/>
                <w:left w:val="none" w:sz="0" w:space="0" w:color="auto"/>
                <w:bottom w:val="none" w:sz="0" w:space="0" w:color="auto"/>
                <w:right w:val="none" w:sz="0" w:space="0" w:color="auto"/>
              </w:divBdr>
              <w:divsChild>
                <w:div w:id="1715765035">
                  <w:marLeft w:val="0"/>
                  <w:marRight w:val="0"/>
                  <w:marTop w:val="240"/>
                  <w:marBottom w:val="240"/>
                  <w:divBdr>
                    <w:top w:val="none" w:sz="0" w:space="0" w:color="auto"/>
                    <w:left w:val="none" w:sz="0" w:space="0" w:color="auto"/>
                    <w:bottom w:val="none" w:sz="0" w:space="0" w:color="auto"/>
                    <w:right w:val="none" w:sz="0" w:space="0" w:color="auto"/>
                  </w:divBdr>
                </w:div>
              </w:divsChild>
            </w:div>
            <w:div w:id="2064985423">
              <w:marLeft w:val="0"/>
              <w:marRight w:val="0"/>
              <w:marTop w:val="0"/>
              <w:marBottom w:val="0"/>
              <w:divBdr>
                <w:top w:val="none" w:sz="0" w:space="0" w:color="auto"/>
                <w:left w:val="none" w:sz="0" w:space="0" w:color="auto"/>
                <w:bottom w:val="none" w:sz="0" w:space="0" w:color="auto"/>
                <w:right w:val="none" w:sz="0" w:space="0" w:color="auto"/>
              </w:divBdr>
              <w:divsChild>
                <w:div w:id="1141574043">
                  <w:marLeft w:val="0"/>
                  <w:marRight w:val="0"/>
                  <w:marTop w:val="240"/>
                  <w:marBottom w:val="240"/>
                  <w:divBdr>
                    <w:top w:val="none" w:sz="0" w:space="0" w:color="auto"/>
                    <w:left w:val="none" w:sz="0" w:space="0" w:color="auto"/>
                    <w:bottom w:val="none" w:sz="0" w:space="0" w:color="auto"/>
                    <w:right w:val="none" w:sz="0" w:space="0" w:color="auto"/>
                  </w:divBdr>
                </w:div>
              </w:divsChild>
            </w:div>
            <w:div w:id="2116056894">
              <w:marLeft w:val="0"/>
              <w:marRight w:val="0"/>
              <w:marTop w:val="0"/>
              <w:marBottom w:val="0"/>
              <w:divBdr>
                <w:top w:val="none" w:sz="0" w:space="0" w:color="auto"/>
                <w:left w:val="none" w:sz="0" w:space="0" w:color="auto"/>
                <w:bottom w:val="none" w:sz="0" w:space="0" w:color="auto"/>
                <w:right w:val="none" w:sz="0" w:space="0" w:color="auto"/>
              </w:divBdr>
              <w:divsChild>
                <w:div w:id="1260288088">
                  <w:marLeft w:val="0"/>
                  <w:marRight w:val="0"/>
                  <w:marTop w:val="240"/>
                  <w:marBottom w:val="240"/>
                  <w:divBdr>
                    <w:top w:val="none" w:sz="0" w:space="0" w:color="auto"/>
                    <w:left w:val="none" w:sz="0" w:space="0" w:color="auto"/>
                    <w:bottom w:val="none" w:sz="0" w:space="0" w:color="auto"/>
                    <w:right w:val="none" w:sz="0" w:space="0" w:color="auto"/>
                  </w:divBdr>
                </w:div>
              </w:divsChild>
            </w:div>
            <w:div w:id="1310131307">
              <w:marLeft w:val="0"/>
              <w:marRight w:val="0"/>
              <w:marTop w:val="0"/>
              <w:marBottom w:val="0"/>
              <w:divBdr>
                <w:top w:val="none" w:sz="0" w:space="0" w:color="auto"/>
                <w:left w:val="none" w:sz="0" w:space="0" w:color="auto"/>
                <w:bottom w:val="none" w:sz="0" w:space="0" w:color="auto"/>
                <w:right w:val="none" w:sz="0" w:space="0" w:color="auto"/>
              </w:divBdr>
              <w:divsChild>
                <w:div w:id="595944714">
                  <w:marLeft w:val="0"/>
                  <w:marRight w:val="0"/>
                  <w:marTop w:val="240"/>
                  <w:marBottom w:val="240"/>
                  <w:divBdr>
                    <w:top w:val="none" w:sz="0" w:space="0" w:color="auto"/>
                    <w:left w:val="none" w:sz="0" w:space="0" w:color="auto"/>
                    <w:bottom w:val="none" w:sz="0" w:space="0" w:color="auto"/>
                    <w:right w:val="none" w:sz="0" w:space="0" w:color="auto"/>
                  </w:divBdr>
                </w:div>
              </w:divsChild>
            </w:div>
            <w:div w:id="1319992737">
              <w:marLeft w:val="0"/>
              <w:marRight w:val="0"/>
              <w:marTop w:val="0"/>
              <w:marBottom w:val="0"/>
              <w:divBdr>
                <w:top w:val="none" w:sz="0" w:space="0" w:color="auto"/>
                <w:left w:val="none" w:sz="0" w:space="0" w:color="auto"/>
                <w:bottom w:val="none" w:sz="0" w:space="0" w:color="auto"/>
                <w:right w:val="none" w:sz="0" w:space="0" w:color="auto"/>
              </w:divBdr>
              <w:divsChild>
                <w:div w:id="105007772">
                  <w:marLeft w:val="0"/>
                  <w:marRight w:val="0"/>
                  <w:marTop w:val="240"/>
                  <w:marBottom w:val="240"/>
                  <w:divBdr>
                    <w:top w:val="none" w:sz="0" w:space="0" w:color="auto"/>
                    <w:left w:val="none" w:sz="0" w:space="0" w:color="auto"/>
                    <w:bottom w:val="none" w:sz="0" w:space="0" w:color="auto"/>
                    <w:right w:val="none" w:sz="0" w:space="0" w:color="auto"/>
                  </w:divBdr>
                </w:div>
              </w:divsChild>
            </w:div>
            <w:div w:id="282469096">
              <w:marLeft w:val="0"/>
              <w:marRight w:val="0"/>
              <w:marTop w:val="0"/>
              <w:marBottom w:val="0"/>
              <w:divBdr>
                <w:top w:val="none" w:sz="0" w:space="0" w:color="auto"/>
                <w:left w:val="none" w:sz="0" w:space="0" w:color="auto"/>
                <w:bottom w:val="none" w:sz="0" w:space="0" w:color="auto"/>
                <w:right w:val="none" w:sz="0" w:space="0" w:color="auto"/>
              </w:divBdr>
              <w:divsChild>
                <w:div w:id="1156264547">
                  <w:marLeft w:val="0"/>
                  <w:marRight w:val="0"/>
                  <w:marTop w:val="240"/>
                  <w:marBottom w:val="240"/>
                  <w:divBdr>
                    <w:top w:val="none" w:sz="0" w:space="0" w:color="auto"/>
                    <w:left w:val="none" w:sz="0" w:space="0" w:color="auto"/>
                    <w:bottom w:val="none" w:sz="0" w:space="0" w:color="auto"/>
                    <w:right w:val="none" w:sz="0" w:space="0" w:color="auto"/>
                  </w:divBdr>
                </w:div>
              </w:divsChild>
            </w:div>
            <w:div w:id="1348216894">
              <w:marLeft w:val="0"/>
              <w:marRight w:val="0"/>
              <w:marTop w:val="0"/>
              <w:marBottom w:val="0"/>
              <w:divBdr>
                <w:top w:val="none" w:sz="0" w:space="0" w:color="auto"/>
                <w:left w:val="none" w:sz="0" w:space="0" w:color="auto"/>
                <w:bottom w:val="none" w:sz="0" w:space="0" w:color="auto"/>
                <w:right w:val="none" w:sz="0" w:space="0" w:color="auto"/>
              </w:divBdr>
              <w:divsChild>
                <w:div w:id="618801610">
                  <w:marLeft w:val="0"/>
                  <w:marRight w:val="0"/>
                  <w:marTop w:val="240"/>
                  <w:marBottom w:val="240"/>
                  <w:divBdr>
                    <w:top w:val="none" w:sz="0" w:space="0" w:color="auto"/>
                    <w:left w:val="none" w:sz="0" w:space="0" w:color="auto"/>
                    <w:bottom w:val="none" w:sz="0" w:space="0" w:color="auto"/>
                    <w:right w:val="none" w:sz="0" w:space="0" w:color="auto"/>
                  </w:divBdr>
                </w:div>
              </w:divsChild>
            </w:div>
            <w:div w:id="1130827308">
              <w:marLeft w:val="0"/>
              <w:marRight w:val="0"/>
              <w:marTop w:val="0"/>
              <w:marBottom w:val="0"/>
              <w:divBdr>
                <w:top w:val="none" w:sz="0" w:space="0" w:color="auto"/>
                <w:left w:val="none" w:sz="0" w:space="0" w:color="auto"/>
                <w:bottom w:val="none" w:sz="0" w:space="0" w:color="auto"/>
                <w:right w:val="none" w:sz="0" w:space="0" w:color="auto"/>
              </w:divBdr>
              <w:divsChild>
                <w:div w:id="1709454328">
                  <w:marLeft w:val="0"/>
                  <w:marRight w:val="0"/>
                  <w:marTop w:val="240"/>
                  <w:marBottom w:val="240"/>
                  <w:divBdr>
                    <w:top w:val="none" w:sz="0" w:space="0" w:color="auto"/>
                    <w:left w:val="none" w:sz="0" w:space="0" w:color="auto"/>
                    <w:bottom w:val="none" w:sz="0" w:space="0" w:color="auto"/>
                    <w:right w:val="none" w:sz="0" w:space="0" w:color="auto"/>
                  </w:divBdr>
                </w:div>
              </w:divsChild>
            </w:div>
            <w:div w:id="1377201390">
              <w:marLeft w:val="0"/>
              <w:marRight w:val="0"/>
              <w:marTop w:val="0"/>
              <w:marBottom w:val="0"/>
              <w:divBdr>
                <w:top w:val="none" w:sz="0" w:space="0" w:color="auto"/>
                <w:left w:val="none" w:sz="0" w:space="0" w:color="auto"/>
                <w:bottom w:val="none" w:sz="0" w:space="0" w:color="auto"/>
                <w:right w:val="none" w:sz="0" w:space="0" w:color="auto"/>
              </w:divBdr>
              <w:divsChild>
                <w:div w:id="1227956408">
                  <w:marLeft w:val="0"/>
                  <w:marRight w:val="0"/>
                  <w:marTop w:val="240"/>
                  <w:marBottom w:val="240"/>
                  <w:divBdr>
                    <w:top w:val="none" w:sz="0" w:space="0" w:color="auto"/>
                    <w:left w:val="none" w:sz="0" w:space="0" w:color="auto"/>
                    <w:bottom w:val="none" w:sz="0" w:space="0" w:color="auto"/>
                    <w:right w:val="none" w:sz="0" w:space="0" w:color="auto"/>
                  </w:divBdr>
                </w:div>
              </w:divsChild>
            </w:div>
            <w:div w:id="1413769907">
              <w:marLeft w:val="0"/>
              <w:marRight w:val="0"/>
              <w:marTop w:val="0"/>
              <w:marBottom w:val="0"/>
              <w:divBdr>
                <w:top w:val="none" w:sz="0" w:space="0" w:color="auto"/>
                <w:left w:val="none" w:sz="0" w:space="0" w:color="auto"/>
                <w:bottom w:val="none" w:sz="0" w:space="0" w:color="auto"/>
                <w:right w:val="none" w:sz="0" w:space="0" w:color="auto"/>
              </w:divBdr>
              <w:divsChild>
                <w:div w:id="57868954">
                  <w:marLeft w:val="0"/>
                  <w:marRight w:val="0"/>
                  <w:marTop w:val="240"/>
                  <w:marBottom w:val="240"/>
                  <w:divBdr>
                    <w:top w:val="none" w:sz="0" w:space="0" w:color="auto"/>
                    <w:left w:val="none" w:sz="0" w:space="0" w:color="auto"/>
                    <w:bottom w:val="none" w:sz="0" w:space="0" w:color="auto"/>
                    <w:right w:val="none" w:sz="0" w:space="0" w:color="auto"/>
                  </w:divBdr>
                </w:div>
              </w:divsChild>
            </w:div>
            <w:div w:id="1308130252">
              <w:marLeft w:val="0"/>
              <w:marRight w:val="0"/>
              <w:marTop w:val="0"/>
              <w:marBottom w:val="0"/>
              <w:divBdr>
                <w:top w:val="none" w:sz="0" w:space="0" w:color="auto"/>
                <w:left w:val="none" w:sz="0" w:space="0" w:color="auto"/>
                <w:bottom w:val="none" w:sz="0" w:space="0" w:color="auto"/>
                <w:right w:val="none" w:sz="0" w:space="0" w:color="auto"/>
              </w:divBdr>
              <w:divsChild>
                <w:div w:id="1804813359">
                  <w:marLeft w:val="0"/>
                  <w:marRight w:val="0"/>
                  <w:marTop w:val="240"/>
                  <w:marBottom w:val="240"/>
                  <w:divBdr>
                    <w:top w:val="none" w:sz="0" w:space="0" w:color="auto"/>
                    <w:left w:val="none" w:sz="0" w:space="0" w:color="auto"/>
                    <w:bottom w:val="none" w:sz="0" w:space="0" w:color="auto"/>
                    <w:right w:val="none" w:sz="0" w:space="0" w:color="auto"/>
                  </w:divBdr>
                </w:div>
              </w:divsChild>
            </w:div>
            <w:div w:id="1081215338">
              <w:marLeft w:val="0"/>
              <w:marRight w:val="0"/>
              <w:marTop w:val="0"/>
              <w:marBottom w:val="0"/>
              <w:divBdr>
                <w:top w:val="none" w:sz="0" w:space="0" w:color="auto"/>
                <w:left w:val="none" w:sz="0" w:space="0" w:color="auto"/>
                <w:bottom w:val="none" w:sz="0" w:space="0" w:color="auto"/>
                <w:right w:val="none" w:sz="0" w:space="0" w:color="auto"/>
              </w:divBdr>
              <w:divsChild>
                <w:div w:id="1955745856">
                  <w:marLeft w:val="0"/>
                  <w:marRight w:val="0"/>
                  <w:marTop w:val="240"/>
                  <w:marBottom w:val="240"/>
                  <w:divBdr>
                    <w:top w:val="none" w:sz="0" w:space="0" w:color="auto"/>
                    <w:left w:val="none" w:sz="0" w:space="0" w:color="auto"/>
                    <w:bottom w:val="none" w:sz="0" w:space="0" w:color="auto"/>
                    <w:right w:val="none" w:sz="0" w:space="0" w:color="auto"/>
                  </w:divBdr>
                </w:div>
              </w:divsChild>
            </w:div>
            <w:div w:id="1586722169">
              <w:marLeft w:val="0"/>
              <w:marRight w:val="0"/>
              <w:marTop w:val="0"/>
              <w:marBottom w:val="0"/>
              <w:divBdr>
                <w:top w:val="none" w:sz="0" w:space="0" w:color="auto"/>
                <w:left w:val="none" w:sz="0" w:space="0" w:color="auto"/>
                <w:bottom w:val="none" w:sz="0" w:space="0" w:color="auto"/>
                <w:right w:val="none" w:sz="0" w:space="0" w:color="auto"/>
              </w:divBdr>
              <w:divsChild>
                <w:div w:id="851576862">
                  <w:marLeft w:val="0"/>
                  <w:marRight w:val="0"/>
                  <w:marTop w:val="240"/>
                  <w:marBottom w:val="240"/>
                  <w:divBdr>
                    <w:top w:val="none" w:sz="0" w:space="0" w:color="auto"/>
                    <w:left w:val="none" w:sz="0" w:space="0" w:color="auto"/>
                    <w:bottom w:val="none" w:sz="0" w:space="0" w:color="auto"/>
                    <w:right w:val="none" w:sz="0" w:space="0" w:color="auto"/>
                  </w:divBdr>
                </w:div>
              </w:divsChild>
            </w:div>
            <w:div w:id="958268845">
              <w:marLeft w:val="0"/>
              <w:marRight w:val="0"/>
              <w:marTop w:val="0"/>
              <w:marBottom w:val="0"/>
              <w:divBdr>
                <w:top w:val="none" w:sz="0" w:space="0" w:color="auto"/>
                <w:left w:val="none" w:sz="0" w:space="0" w:color="auto"/>
                <w:bottom w:val="none" w:sz="0" w:space="0" w:color="auto"/>
                <w:right w:val="none" w:sz="0" w:space="0" w:color="auto"/>
              </w:divBdr>
              <w:divsChild>
                <w:div w:id="1008752674">
                  <w:marLeft w:val="0"/>
                  <w:marRight w:val="0"/>
                  <w:marTop w:val="240"/>
                  <w:marBottom w:val="240"/>
                  <w:divBdr>
                    <w:top w:val="none" w:sz="0" w:space="0" w:color="auto"/>
                    <w:left w:val="none" w:sz="0" w:space="0" w:color="auto"/>
                    <w:bottom w:val="none" w:sz="0" w:space="0" w:color="auto"/>
                    <w:right w:val="none" w:sz="0" w:space="0" w:color="auto"/>
                  </w:divBdr>
                </w:div>
              </w:divsChild>
            </w:div>
            <w:div w:id="1257249240">
              <w:marLeft w:val="0"/>
              <w:marRight w:val="0"/>
              <w:marTop w:val="0"/>
              <w:marBottom w:val="0"/>
              <w:divBdr>
                <w:top w:val="none" w:sz="0" w:space="0" w:color="auto"/>
                <w:left w:val="none" w:sz="0" w:space="0" w:color="auto"/>
                <w:bottom w:val="none" w:sz="0" w:space="0" w:color="auto"/>
                <w:right w:val="none" w:sz="0" w:space="0" w:color="auto"/>
              </w:divBdr>
              <w:divsChild>
                <w:div w:id="13666412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6876227">
          <w:marLeft w:val="0"/>
          <w:marRight w:val="0"/>
          <w:marTop w:val="0"/>
          <w:marBottom w:val="0"/>
          <w:divBdr>
            <w:top w:val="none" w:sz="0" w:space="0" w:color="auto"/>
            <w:left w:val="none" w:sz="0" w:space="0" w:color="auto"/>
            <w:bottom w:val="none" w:sz="0" w:space="0" w:color="auto"/>
            <w:right w:val="none" w:sz="0" w:space="0" w:color="auto"/>
          </w:divBdr>
          <w:divsChild>
            <w:div w:id="1655987161">
              <w:marLeft w:val="0"/>
              <w:marRight w:val="0"/>
              <w:marTop w:val="240"/>
              <w:marBottom w:val="240"/>
              <w:divBdr>
                <w:top w:val="none" w:sz="0" w:space="0" w:color="auto"/>
                <w:left w:val="none" w:sz="0" w:space="0" w:color="auto"/>
                <w:bottom w:val="none" w:sz="0" w:space="0" w:color="auto"/>
                <w:right w:val="none" w:sz="0" w:space="0" w:color="auto"/>
              </w:divBdr>
            </w:div>
          </w:divsChild>
        </w:div>
        <w:div w:id="298847858">
          <w:marLeft w:val="0"/>
          <w:marRight w:val="0"/>
          <w:marTop w:val="0"/>
          <w:marBottom w:val="0"/>
          <w:divBdr>
            <w:top w:val="none" w:sz="0" w:space="0" w:color="auto"/>
            <w:left w:val="none" w:sz="0" w:space="0" w:color="auto"/>
            <w:bottom w:val="none" w:sz="0" w:space="0" w:color="auto"/>
            <w:right w:val="none" w:sz="0" w:space="0" w:color="auto"/>
          </w:divBdr>
          <w:divsChild>
            <w:div w:id="958494828">
              <w:marLeft w:val="0"/>
              <w:marRight w:val="0"/>
              <w:marTop w:val="240"/>
              <w:marBottom w:val="240"/>
              <w:divBdr>
                <w:top w:val="none" w:sz="0" w:space="0" w:color="auto"/>
                <w:left w:val="none" w:sz="0" w:space="0" w:color="auto"/>
                <w:bottom w:val="none" w:sz="0" w:space="0" w:color="auto"/>
                <w:right w:val="none" w:sz="0" w:space="0" w:color="auto"/>
              </w:divBdr>
            </w:div>
            <w:div w:id="2000500761">
              <w:marLeft w:val="0"/>
              <w:marRight w:val="0"/>
              <w:marTop w:val="0"/>
              <w:marBottom w:val="0"/>
              <w:divBdr>
                <w:top w:val="none" w:sz="0" w:space="0" w:color="auto"/>
                <w:left w:val="none" w:sz="0" w:space="0" w:color="auto"/>
                <w:bottom w:val="none" w:sz="0" w:space="0" w:color="auto"/>
                <w:right w:val="none" w:sz="0" w:space="0" w:color="auto"/>
              </w:divBdr>
            </w:div>
            <w:div w:id="496576612">
              <w:marLeft w:val="0"/>
              <w:marRight w:val="0"/>
              <w:marTop w:val="0"/>
              <w:marBottom w:val="0"/>
              <w:divBdr>
                <w:top w:val="none" w:sz="0" w:space="0" w:color="auto"/>
                <w:left w:val="none" w:sz="0" w:space="0" w:color="auto"/>
                <w:bottom w:val="none" w:sz="0" w:space="0" w:color="auto"/>
                <w:right w:val="none" w:sz="0" w:space="0" w:color="auto"/>
              </w:divBdr>
            </w:div>
          </w:divsChild>
        </w:div>
        <w:div w:id="1206219557">
          <w:marLeft w:val="0"/>
          <w:marRight w:val="0"/>
          <w:marTop w:val="0"/>
          <w:marBottom w:val="0"/>
          <w:divBdr>
            <w:top w:val="none" w:sz="0" w:space="0" w:color="auto"/>
            <w:left w:val="none" w:sz="0" w:space="0" w:color="auto"/>
            <w:bottom w:val="none" w:sz="0" w:space="0" w:color="auto"/>
            <w:right w:val="none" w:sz="0" w:space="0" w:color="auto"/>
          </w:divBdr>
        </w:div>
        <w:div w:id="1967856736">
          <w:marLeft w:val="0"/>
          <w:marRight w:val="0"/>
          <w:marTop w:val="0"/>
          <w:marBottom w:val="0"/>
          <w:divBdr>
            <w:top w:val="none" w:sz="0" w:space="0" w:color="auto"/>
            <w:left w:val="none" w:sz="0" w:space="0" w:color="auto"/>
            <w:bottom w:val="none" w:sz="0" w:space="0" w:color="auto"/>
            <w:right w:val="none" w:sz="0" w:space="0" w:color="auto"/>
          </w:divBdr>
        </w:div>
        <w:div w:id="402607712">
          <w:marLeft w:val="0"/>
          <w:marRight w:val="0"/>
          <w:marTop w:val="0"/>
          <w:marBottom w:val="0"/>
          <w:divBdr>
            <w:top w:val="none" w:sz="0" w:space="0" w:color="auto"/>
            <w:left w:val="none" w:sz="0" w:space="0" w:color="auto"/>
            <w:bottom w:val="none" w:sz="0" w:space="0" w:color="auto"/>
            <w:right w:val="none" w:sz="0" w:space="0" w:color="auto"/>
          </w:divBdr>
        </w:div>
        <w:div w:id="1905331646">
          <w:marLeft w:val="0"/>
          <w:marRight w:val="0"/>
          <w:marTop w:val="0"/>
          <w:marBottom w:val="0"/>
          <w:divBdr>
            <w:top w:val="none" w:sz="0" w:space="0" w:color="auto"/>
            <w:left w:val="none" w:sz="0" w:space="0" w:color="auto"/>
            <w:bottom w:val="none" w:sz="0" w:space="0" w:color="auto"/>
            <w:right w:val="none" w:sz="0" w:space="0" w:color="auto"/>
          </w:divBdr>
          <w:divsChild>
            <w:div w:id="1514681027">
              <w:marLeft w:val="0"/>
              <w:marRight w:val="0"/>
              <w:marTop w:val="240"/>
              <w:marBottom w:val="240"/>
              <w:divBdr>
                <w:top w:val="none" w:sz="0" w:space="0" w:color="auto"/>
                <w:left w:val="none" w:sz="0" w:space="0" w:color="auto"/>
                <w:bottom w:val="none" w:sz="0" w:space="0" w:color="auto"/>
                <w:right w:val="none" w:sz="0" w:space="0" w:color="auto"/>
              </w:divBdr>
            </w:div>
          </w:divsChild>
        </w:div>
        <w:div w:id="2020696690">
          <w:marLeft w:val="0"/>
          <w:marRight w:val="0"/>
          <w:marTop w:val="0"/>
          <w:marBottom w:val="0"/>
          <w:divBdr>
            <w:top w:val="none" w:sz="0" w:space="0" w:color="auto"/>
            <w:left w:val="none" w:sz="0" w:space="0" w:color="auto"/>
            <w:bottom w:val="none" w:sz="0" w:space="0" w:color="auto"/>
            <w:right w:val="none" w:sz="0" w:space="0" w:color="auto"/>
          </w:divBdr>
          <w:divsChild>
            <w:div w:id="934479705">
              <w:marLeft w:val="0"/>
              <w:marRight w:val="0"/>
              <w:marTop w:val="240"/>
              <w:marBottom w:val="240"/>
              <w:divBdr>
                <w:top w:val="none" w:sz="0" w:space="0" w:color="auto"/>
                <w:left w:val="none" w:sz="0" w:space="0" w:color="auto"/>
                <w:bottom w:val="none" w:sz="0" w:space="0" w:color="auto"/>
                <w:right w:val="none" w:sz="0" w:space="0" w:color="auto"/>
              </w:divBdr>
            </w:div>
          </w:divsChild>
        </w:div>
        <w:div w:id="51471033">
          <w:marLeft w:val="0"/>
          <w:marRight w:val="0"/>
          <w:marTop w:val="0"/>
          <w:marBottom w:val="0"/>
          <w:divBdr>
            <w:top w:val="none" w:sz="0" w:space="0" w:color="auto"/>
            <w:left w:val="none" w:sz="0" w:space="0" w:color="auto"/>
            <w:bottom w:val="none" w:sz="0" w:space="0" w:color="auto"/>
            <w:right w:val="none" w:sz="0" w:space="0" w:color="auto"/>
          </w:divBdr>
          <w:divsChild>
            <w:div w:id="1247499707">
              <w:marLeft w:val="0"/>
              <w:marRight w:val="0"/>
              <w:marTop w:val="240"/>
              <w:marBottom w:val="240"/>
              <w:divBdr>
                <w:top w:val="none" w:sz="0" w:space="0" w:color="auto"/>
                <w:left w:val="none" w:sz="0" w:space="0" w:color="auto"/>
                <w:bottom w:val="none" w:sz="0" w:space="0" w:color="auto"/>
                <w:right w:val="none" w:sz="0" w:space="0" w:color="auto"/>
              </w:divBdr>
            </w:div>
          </w:divsChild>
        </w:div>
        <w:div w:id="614603184">
          <w:marLeft w:val="0"/>
          <w:marRight w:val="0"/>
          <w:marTop w:val="0"/>
          <w:marBottom w:val="0"/>
          <w:divBdr>
            <w:top w:val="none" w:sz="0" w:space="0" w:color="auto"/>
            <w:left w:val="none" w:sz="0" w:space="0" w:color="auto"/>
            <w:bottom w:val="none" w:sz="0" w:space="0" w:color="auto"/>
            <w:right w:val="none" w:sz="0" w:space="0" w:color="auto"/>
          </w:divBdr>
          <w:divsChild>
            <w:div w:id="19271079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theme" Target="theme/theme1.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9111</Words>
  <Characters>51938</Characters>
  <Application>Microsoft Office Word</Application>
  <DocSecurity>0</DocSecurity>
  <Lines>432</Lines>
  <Paragraphs>121</Paragraphs>
  <ScaleCrop>false</ScaleCrop>
  <Company/>
  <LinksUpToDate>false</LinksUpToDate>
  <CharactersWithSpaces>60928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2</cp:revision>
  <dcterms:created xsi:type="dcterms:W3CDTF">2025-02-25T11:23:00Z</dcterms:created>
  <dcterms:modified xsi:type="dcterms:W3CDTF">2025-02-25T11:24:00Z</dcterms:modified>
</cp:coreProperties>
</file>